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E40" w14:textId="77777777" w:rsidR="00694DA9" w:rsidRPr="00694DA9" w:rsidRDefault="00694DA9" w:rsidP="00694DA9">
      <w:pPr>
        <w:tabs>
          <w:tab w:val="left" w:pos="1440"/>
        </w:tabs>
        <w:spacing w:line="240" w:lineRule="auto"/>
        <w:jc w:val="center"/>
        <w:rPr>
          <w:rFonts w:ascii="Times New Roman" w:eastAsia="Times New Roman" w:hAnsi="Times New Roman" w:cs="Times New Roman"/>
          <w:b/>
          <w:sz w:val="28"/>
          <w:szCs w:val="28"/>
          <w:lang w:val="en-US"/>
        </w:rPr>
      </w:pPr>
      <w:r w:rsidRPr="00694DA9">
        <w:rPr>
          <w:rFonts w:ascii="Times New Roman" w:eastAsia="Times New Roman" w:hAnsi="Times New Roman" w:cs="Times New Roman"/>
          <w:b/>
          <w:sz w:val="28"/>
          <w:szCs w:val="28"/>
          <w:lang w:val="en-US"/>
        </w:rPr>
        <w:t xml:space="preserve">                    To Open a </w:t>
      </w:r>
      <w:proofErr w:type="gramStart"/>
      <w:r w:rsidRPr="00694DA9">
        <w:rPr>
          <w:rFonts w:ascii="Times New Roman" w:eastAsia="Times New Roman" w:hAnsi="Times New Roman" w:cs="Times New Roman"/>
          <w:b/>
          <w:sz w:val="28"/>
          <w:szCs w:val="28"/>
          <w:lang w:val="en-US"/>
        </w:rPr>
        <w:t>University</w:t>
      </w:r>
      <w:proofErr w:type="gramEnd"/>
      <w:r w:rsidRPr="00694DA9">
        <w:rPr>
          <w:rFonts w:ascii="Times New Roman" w:eastAsia="Times New Roman" w:hAnsi="Times New Roman" w:cs="Times New Roman"/>
          <w:b/>
          <w:sz w:val="28"/>
          <w:szCs w:val="28"/>
          <w:lang w:val="en-US"/>
        </w:rPr>
        <w:t xml:space="preserve"> </w:t>
      </w:r>
    </w:p>
    <w:p w14:paraId="5EA2F6A3" w14:textId="77777777" w:rsidR="00694DA9" w:rsidRPr="00694DA9" w:rsidRDefault="00694DA9" w:rsidP="00694DA9">
      <w:pPr>
        <w:tabs>
          <w:tab w:val="left" w:pos="1440"/>
        </w:tabs>
        <w:spacing w:line="360" w:lineRule="auto"/>
        <w:jc w:val="center"/>
        <w:rPr>
          <w:rFonts w:ascii="Times New Roman" w:eastAsia="Times New Roman" w:hAnsi="Times New Roman" w:cs="Times New Roman"/>
          <w:b/>
          <w:sz w:val="28"/>
          <w:szCs w:val="28"/>
          <w:lang w:val="en-US"/>
        </w:rPr>
      </w:pPr>
    </w:p>
    <w:p w14:paraId="2CDCBFCE" w14:textId="77777777" w:rsidR="00694DA9" w:rsidRPr="00694DA9" w:rsidRDefault="00694DA9" w:rsidP="00694DA9">
      <w:pPr>
        <w:tabs>
          <w:tab w:val="left" w:pos="900"/>
        </w:tabs>
        <w:spacing w:line="276" w:lineRule="auto"/>
        <w:ind w:left="1440" w:hanging="1440"/>
        <w:jc w:val="both"/>
        <w:rPr>
          <w:rFonts w:ascii="Times New Roman" w:eastAsia="Times New Roman" w:hAnsi="Times New Roman" w:cs="Times New Roman"/>
          <w:b/>
          <w:sz w:val="28"/>
          <w:szCs w:val="28"/>
          <w:lang w:val="en-US"/>
        </w:rPr>
      </w:pPr>
      <w:r w:rsidRPr="00694DA9">
        <w:rPr>
          <w:rFonts w:ascii="Times New Roman" w:eastAsia="Times New Roman" w:hAnsi="Times New Roman" w:cs="Times New Roman"/>
          <w:b/>
          <w:sz w:val="28"/>
          <w:szCs w:val="28"/>
          <w:lang w:val="en-US"/>
        </w:rPr>
        <w:t>75</w:t>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b/>
          <w:sz w:val="28"/>
          <w:szCs w:val="28"/>
          <w:lang w:val="en-US"/>
        </w:rPr>
        <w:t xml:space="preserve">Ch. Aftab Ahmad (Nuh): </w:t>
      </w:r>
    </w:p>
    <w:p w14:paraId="2BB70D97" w14:textId="77777777" w:rsidR="00694DA9" w:rsidRPr="00694DA9" w:rsidRDefault="00694DA9" w:rsidP="00694DA9">
      <w:pPr>
        <w:tabs>
          <w:tab w:val="left" w:pos="900"/>
        </w:tabs>
        <w:spacing w:line="276" w:lineRule="auto"/>
        <w:ind w:left="1440" w:hanging="1440"/>
        <w:jc w:val="both"/>
        <w:rPr>
          <w:rFonts w:ascii="Times New Roman" w:eastAsia="Times New Roman" w:hAnsi="Times New Roman" w:cs="Times New Roman"/>
          <w:b/>
          <w:sz w:val="28"/>
          <w:szCs w:val="28"/>
          <w:lang w:val="en-US"/>
        </w:rPr>
      </w:pPr>
    </w:p>
    <w:p w14:paraId="289125D6" w14:textId="77777777" w:rsidR="00694DA9" w:rsidRPr="00694DA9" w:rsidRDefault="00694DA9" w:rsidP="00694DA9">
      <w:pPr>
        <w:pBdr>
          <w:bottom w:val="single" w:sz="6" w:space="1" w:color="auto"/>
        </w:pBdr>
        <w:tabs>
          <w:tab w:val="left" w:pos="1440"/>
        </w:tabs>
        <w:spacing w:line="276" w:lineRule="auto"/>
        <w:ind w:left="1418" w:hanging="1418"/>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b/>
          <w:sz w:val="28"/>
          <w:szCs w:val="28"/>
          <w:lang w:val="en-US"/>
        </w:rPr>
        <w:tab/>
        <w:t xml:space="preserve">Will the Higher Education Minister be pleased to state the present status of establishment of State University in Nuh District </w:t>
      </w:r>
      <w:proofErr w:type="spellStart"/>
      <w:r w:rsidRPr="00694DA9">
        <w:rPr>
          <w:rFonts w:ascii="Times New Roman" w:eastAsia="Times New Roman" w:hAnsi="Times New Roman" w:cs="Times New Roman"/>
          <w:b/>
          <w:sz w:val="28"/>
          <w:szCs w:val="28"/>
          <w:lang w:val="en-US"/>
        </w:rPr>
        <w:t>togetherwith</w:t>
      </w:r>
      <w:proofErr w:type="spellEnd"/>
      <w:r w:rsidRPr="00694DA9">
        <w:rPr>
          <w:rFonts w:ascii="Times New Roman" w:eastAsia="Times New Roman" w:hAnsi="Times New Roman" w:cs="Times New Roman"/>
          <w:b/>
          <w:sz w:val="28"/>
          <w:szCs w:val="28"/>
          <w:lang w:val="en-US"/>
        </w:rPr>
        <w:t xml:space="preserve"> the time by which it is likely to be established as well as details there </w:t>
      </w:r>
      <w:proofErr w:type="gramStart"/>
      <w:r w:rsidRPr="00694DA9">
        <w:rPr>
          <w:rFonts w:ascii="Times New Roman" w:eastAsia="Times New Roman" w:hAnsi="Times New Roman" w:cs="Times New Roman"/>
          <w:b/>
          <w:sz w:val="28"/>
          <w:szCs w:val="28"/>
          <w:lang w:val="en-US"/>
        </w:rPr>
        <w:t>of ?</w:t>
      </w:r>
      <w:proofErr w:type="gramEnd"/>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p>
    <w:p w14:paraId="63653D42" w14:textId="77777777" w:rsidR="00694DA9" w:rsidRPr="00694DA9" w:rsidRDefault="00694DA9" w:rsidP="00694DA9">
      <w:pPr>
        <w:pBdr>
          <w:bottom w:val="single" w:sz="6" w:space="1" w:color="auto"/>
        </w:pBdr>
        <w:tabs>
          <w:tab w:val="left" w:pos="1440"/>
        </w:tabs>
        <w:spacing w:line="276" w:lineRule="auto"/>
        <w:ind w:left="1418" w:hanging="1418"/>
        <w:jc w:val="both"/>
        <w:rPr>
          <w:rFonts w:ascii="Times New Roman" w:eastAsia="Times New Roman" w:hAnsi="Times New Roman" w:cs="Times New Roman"/>
          <w:b/>
          <w:sz w:val="28"/>
          <w:szCs w:val="28"/>
          <w:lang w:val="en-US"/>
        </w:rPr>
      </w:pP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t xml:space="preserve">    </w:t>
      </w:r>
      <w:r w:rsidRPr="00694DA9">
        <w:rPr>
          <w:rFonts w:ascii="Times New Roman" w:eastAsia="Times New Roman" w:hAnsi="Times New Roman" w:cs="Times New Roman"/>
          <w:b/>
          <w:sz w:val="28"/>
          <w:szCs w:val="28"/>
          <w:lang w:val="en-US"/>
        </w:rPr>
        <w:t>(Notice received on 08.12.2023)</w:t>
      </w:r>
    </w:p>
    <w:p w14:paraId="3DEC07DC" w14:textId="77777777" w:rsidR="00694DA9" w:rsidRPr="00694DA9" w:rsidRDefault="00694DA9" w:rsidP="00694DA9">
      <w:pPr>
        <w:tabs>
          <w:tab w:val="left" w:pos="1440"/>
        </w:tabs>
        <w:spacing w:line="276" w:lineRule="auto"/>
        <w:ind w:left="2160" w:hanging="2160"/>
        <w:jc w:val="both"/>
        <w:rPr>
          <w:rFonts w:ascii="Times New Roman" w:eastAsia="Times New Roman" w:hAnsi="Times New Roman" w:cs="Times New Roman"/>
          <w:b/>
          <w:sz w:val="28"/>
          <w:szCs w:val="28"/>
          <w:lang w:val="en-US"/>
        </w:rPr>
      </w:pPr>
      <w:r w:rsidRPr="00694DA9">
        <w:rPr>
          <w:rFonts w:ascii="Times New Roman" w:eastAsia="Times New Roman" w:hAnsi="Times New Roman" w:cs="Times New Roman"/>
          <w:b/>
          <w:sz w:val="28"/>
          <w:szCs w:val="28"/>
          <w:lang w:val="en-US"/>
        </w:rPr>
        <w:t xml:space="preserve"> </w:t>
      </w:r>
    </w:p>
    <w:p w14:paraId="22F65891" w14:textId="77777777" w:rsidR="00694DA9" w:rsidRPr="00694DA9" w:rsidRDefault="00694DA9" w:rsidP="00694DA9">
      <w:pPr>
        <w:tabs>
          <w:tab w:val="left" w:pos="1440"/>
        </w:tabs>
        <w:spacing w:line="276" w:lineRule="auto"/>
        <w:ind w:left="2160" w:hanging="2160"/>
        <w:jc w:val="both"/>
        <w:rPr>
          <w:rFonts w:ascii="Times New Roman" w:eastAsia="Times New Roman" w:hAnsi="Times New Roman" w:cs="Times New Roman"/>
          <w:sz w:val="28"/>
          <w:szCs w:val="28"/>
          <w:lang w:val="en-US"/>
        </w:rPr>
      </w:pPr>
    </w:p>
    <w:p w14:paraId="5FB07DC1" w14:textId="77777777" w:rsidR="00694DA9" w:rsidRPr="00694DA9" w:rsidRDefault="00694DA9" w:rsidP="00694DA9">
      <w:pPr>
        <w:tabs>
          <w:tab w:val="left" w:pos="1440"/>
        </w:tabs>
        <w:spacing w:line="276" w:lineRule="auto"/>
        <w:ind w:left="2160" w:hanging="2160"/>
        <w:jc w:val="center"/>
        <w:rPr>
          <w:rFonts w:ascii="Times New Roman" w:eastAsia="Times New Roman" w:hAnsi="Times New Roman" w:cs="Times New Roman"/>
          <w:sz w:val="28"/>
          <w:szCs w:val="28"/>
          <w:lang w:val="en-US"/>
        </w:rPr>
      </w:pPr>
      <w:r w:rsidRPr="00694DA9">
        <w:rPr>
          <w:rFonts w:ascii="Times New Roman" w:eastAsia="Times New Roman" w:hAnsi="Times New Roman" w:cs="Times New Roman"/>
          <w:b/>
          <w:sz w:val="28"/>
          <w:szCs w:val="28"/>
          <w:u w:val="single"/>
          <w:lang w:val="en-US"/>
        </w:rPr>
        <w:t xml:space="preserve">Reply of Shri </w:t>
      </w:r>
      <w:proofErr w:type="spellStart"/>
      <w:r w:rsidRPr="00694DA9">
        <w:rPr>
          <w:rFonts w:ascii="Times New Roman" w:eastAsia="Times New Roman" w:hAnsi="Times New Roman" w:cs="Times New Roman"/>
          <w:b/>
          <w:sz w:val="28"/>
          <w:szCs w:val="28"/>
          <w:u w:val="single"/>
          <w:lang w:val="en-US"/>
        </w:rPr>
        <w:t>Mool</w:t>
      </w:r>
      <w:proofErr w:type="spellEnd"/>
      <w:r w:rsidRPr="00694DA9">
        <w:rPr>
          <w:rFonts w:ascii="Times New Roman" w:eastAsia="Times New Roman" w:hAnsi="Times New Roman" w:cs="Times New Roman"/>
          <w:b/>
          <w:sz w:val="28"/>
          <w:szCs w:val="28"/>
          <w:u w:val="single"/>
          <w:lang w:val="en-US"/>
        </w:rPr>
        <w:t xml:space="preserve"> Chand Sharma, Higher Education Minister</w:t>
      </w:r>
      <w:r w:rsidRPr="00694DA9">
        <w:rPr>
          <w:rFonts w:ascii="Times New Roman" w:eastAsia="Times New Roman" w:hAnsi="Times New Roman" w:cs="Times New Roman"/>
          <w:sz w:val="28"/>
          <w:szCs w:val="28"/>
          <w:lang w:val="en-US"/>
        </w:rPr>
        <w:t>,</w:t>
      </w:r>
    </w:p>
    <w:p w14:paraId="10D52F1B" w14:textId="77777777" w:rsidR="00694DA9" w:rsidRPr="00694DA9" w:rsidRDefault="00694DA9" w:rsidP="00694DA9">
      <w:pPr>
        <w:tabs>
          <w:tab w:val="left" w:pos="1440"/>
        </w:tabs>
        <w:spacing w:line="276" w:lineRule="auto"/>
        <w:ind w:left="2160" w:hanging="2160"/>
        <w:rPr>
          <w:rFonts w:ascii="Times New Roman" w:eastAsia="Times New Roman" w:hAnsi="Times New Roman" w:cs="Times New Roman"/>
          <w:b/>
          <w:sz w:val="28"/>
          <w:szCs w:val="28"/>
          <w:u w:val="single"/>
          <w:lang w:val="en-US"/>
        </w:rPr>
      </w:pPr>
    </w:p>
    <w:p w14:paraId="5D7CD80D" w14:textId="77777777" w:rsidR="00694DA9" w:rsidRPr="00694DA9" w:rsidRDefault="00694DA9" w:rsidP="00694DA9">
      <w:pPr>
        <w:tabs>
          <w:tab w:val="left" w:pos="1440"/>
        </w:tabs>
        <w:spacing w:line="360" w:lineRule="auto"/>
        <w:ind w:left="72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 xml:space="preserve">Sir, a statement is placed on the table of the House. </w:t>
      </w:r>
    </w:p>
    <w:p w14:paraId="1979623C" w14:textId="77777777" w:rsidR="00694DA9" w:rsidRPr="00694DA9" w:rsidRDefault="00694DA9" w:rsidP="00694DA9">
      <w:pPr>
        <w:tabs>
          <w:tab w:val="left" w:pos="1440"/>
        </w:tabs>
        <w:spacing w:line="360" w:lineRule="auto"/>
        <w:ind w:left="72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br w:type="page"/>
      </w:r>
    </w:p>
    <w:p w14:paraId="60BA66C5" w14:textId="77777777" w:rsidR="00694DA9" w:rsidRPr="00694DA9" w:rsidRDefault="00694DA9" w:rsidP="00694DA9">
      <w:pPr>
        <w:tabs>
          <w:tab w:val="left" w:pos="1440"/>
        </w:tabs>
        <w:spacing w:line="360" w:lineRule="auto"/>
        <w:ind w:left="720"/>
        <w:contextualSpacing/>
        <w:jc w:val="center"/>
        <w:rPr>
          <w:rFonts w:ascii="Times New Roman" w:eastAsia="Times New Roman" w:hAnsi="Times New Roman" w:cs="Times New Roman"/>
          <w:b/>
          <w:sz w:val="28"/>
          <w:szCs w:val="28"/>
          <w:u w:val="single"/>
          <w:lang w:val="en-US"/>
        </w:rPr>
      </w:pPr>
      <w:r w:rsidRPr="00694DA9">
        <w:rPr>
          <w:rFonts w:ascii="Times New Roman" w:eastAsia="Times New Roman" w:hAnsi="Times New Roman" w:cs="Times New Roman"/>
          <w:b/>
          <w:sz w:val="28"/>
          <w:szCs w:val="28"/>
          <w:u w:val="single"/>
          <w:lang w:val="en-US"/>
        </w:rPr>
        <w:lastRenderedPageBreak/>
        <w:t>Statement of Higher Education Minister</w:t>
      </w:r>
    </w:p>
    <w:p w14:paraId="6A057EA3" w14:textId="77777777" w:rsidR="00694DA9" w:rsidRPr="00694DA9" w:rsidRDefault="00694DA9" w:rsidP="00694DA9">
      <w:pPr>
        <w:tabs>
          <w:tab w:val="left" w:pos="1440"/>
        </w:tabs>
        <w:spacing w:line="360" w:lineRule="auto"/>
        <w:ind w:left="720"/>
        <w:contextualSpacing/>
        <w:jc w:val="center"/>
        <w:rPr>
          <w:rFonts w:ascii="Times New Roman" w:eastAsia="Times New Roman" w:hAnsi="Times New Roman" w:cs="Times New Roman"/>
          <w:b/>
          <w:sz w:val="16"/>
          <w:szCs w:val="28"/>
          <w:u w:val="single"/>
          <w:lang w:val="en-US"/>
        </w:rPr>
      </w:pPr>
    </w:p>
    <w:p w14:paraId="6FD822B5" w14:textId="77777777" w:rsidR="00694DA9" w:rsidRPr="00694DA9" w:rsidRDefault="00694DA9" w:rsidP="00694DA9">
      <w:pPr>
        <w:tabs>
          <w:tab w:val="left" w:pos="1440"/>
        </w:tabs>
        <w:spacing w:line="360" w:lineRule="auto"/>
        <w:ind w:firstLine="108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A proposal for establishing a State University in District Nuh is under consideration of the Government. Land for the said University is being located and Haryana State Higher Education Council is examining its feasibility. It will be possible to provide the time only after the feasibility is ascertained.</w:t>
      </w:r>
    </w:p>
    <w:p w14:paraId="51B85E62" w14:textId="77777777" w:rsidR="00694DA9" w:rsidRPr="00694DA9" w:rsidRDefault="00694DA9" w:rsidP="00694DA9">
      <w:pPr>
        <w:tabs>
          <w:tab w:val="left" w:pos="1440"/>
        </w:tabs>
        <w:spacing w:line="360" w:lineRule="auto"/>
        <w:ind w:firstLine="108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 xml:space="preserve">At present the 22 State Universities and 01 Central University are established in the State of Haryana. The district-wise details thereof are as </w:t>
      </w:r>
      <w:proofErr w:type="gramStart"/>
      <w:r w:rsidRPr="00694DA9">
        <w:rPr>
          <w:rFonts w:ascii="Times New Roman" w:eastAsia="Times New Roman" w:hAnsi="Times New Roman" w:cs="Times New Roman"/>
          <w:sz w:val="28"/>
          <w:szCs w:val="28"/>
          <w:lang w:val="en-US"/>
        </w:rPr>
        <w:t>under:-</w:t>
      </w:r>
      <w:proofErr w:type="gramEnd"/>
    </w:p>
    <w:tbl>
      <w:tblPr>
        <w:tblStyle w:val="TableGrid"/>
        <w:tblW w:w="0" w:type="auto"/>
        <w:tblInd w:w="108" w:type="dxa"/>
        <w:tblLook w:val="04A0" w:firstRow="1" w:lastRow="0" w:firstColumn="1" w:lastColumn="0" w:noHBand="0" w:noVBand="1"/>
      </w:tblPr>
      <w:tblGrid>
        <w:gridCol w:w="979"/>
        <w:gridCol w:w="1889"/>
        <w:gridCol w:w="6086"/>
      </w:tblGrid>
      <w:tr w:rsidR="00694DA9" w:rsidRPr="00694DA9" w14:paraId="3E382B34" w14:textId="77777777" w:rsidTr="00B237EE">
        <w:tc>
          <w:tcPr>
            <w:tcW w:w="990" w:type="dxa"/>
          </w:tcPr>
          <w:p w14:paraId="2909AD5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Sr. No.</w:t>
            </w:r>
          </w:p>
        </w:tc>
        <w:tc>
          <w:tcPr>
            <w:tcW w:w="1890" w:type="dxa"/>
          </w:tcPr>
          <w:p w14:paraId="734BD75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District</w:t>
            </w:r>
          </w:p>
        </w:tc>
        <w:tc>
          <w:tcPr>
            <w:tcW w:w="6205" w:type="dxa"/>
          </w:tcPr>
          <w:p w14:paraId="3F9124A9"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Name of the University</w:t>
            </w:r>
          </w:p>
        </w:tc>
      </w:tr>
      <w:tr w:rsidR="00694DA9" w:rsidRPr="00694DA9" w14:paraId="57495E59" w14:textId="77777777" w:rsidTr="00B237EE">
        <w:tc>
          <w:tcPr>
            <w:tcW w:w="990" w:type="dxa"/>
          </w:tcPr>
          <w:p w14:paraId="0BDE527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w:t>
            </w:r>
          </w:p>
        </w:tc>
        <w:tc>
          <w:tcPr>
            <w:tcW w:w="1890" w:type="dxa"/>
          </w:tcPr>
          <w:p w14:paraId="6B0F7520"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Mahendergarh</w:t>
            </w:r>
          </w:p>
        </w:tc>
        <w:tc>
          <w:tcPr>
            <w:tcW w:w="6205" w:type="dxa"/>
          </w:tcPr>
          <w:p w14:paraId="4B0D4629"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Central University, Jant-Pali, Mahendergarh</w:t>
            </w:r>
          </w:p>
        </w:tc>
      </w:tr>
      <w:tr w:rsidR="00694DA9" w:rsidRPr="00694DA9" w14:paraId="0AE43157" w14:textId="77777777" w:rsidTr="00B237EE">
        <w:tc>
          <w:tcPr>
            <w:tcW w:w="990" w:type="dxa"/>
          </w:tcPr>
          <w:p w14:paraId="34B552CD"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w:t>
            </w:r>
          </w:p>
        </w:tc>
        <w:tc>
          <w:tcPr>
            <w:tcW w:w="1890" w:type="dxa"/>
          </w:tcPr>
          <w:p w14:paraId="2B364D7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Bhiwani</w:t>
            </w:r>
          </w:p>
        </w:tc>
        <w:tc>
          <w:tcPr>
            <w:tcW w:w="6205" w:type="dxa"/>
          </w:tcPr>
          <w:p w14:paraId="5D47145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Chaudhary Bansi Lal University, Bhiwani</w:t>
            </w:r>
          </w:p>
        </w:tc>
      </w:tr>
      <w:tr w:rsidR="00694DA9" w:rsidRPr="00694DA9" w14:paraId="12A94D59" w14:textId="77777777" w:rsidTr="00B237EE">
        <w:tc>
          <w:tcPr>
            <w:tcW w:w="990" w:type="dxa"/>
          </w:tcPr>
          <w:p w14:paraId="6F458103"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3</w:t>
            </w:r>
          </w:p>
        </w:tc>
        <w:tc>
          <w:tcPr>
            <w:tcW w:w="1890" w:type="dxa"/>
          </w:tcPr>
          <w:p w14:paraId="587348F3"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Gurugram</w:t>
            </w:r>
          </w:p>
        </w:tc>
        <w:tc>
          <w:tcPr>
            <w:tcW w:w="6205" w:type="dxa"/>
          </w:tcPr>
          <w:p w14:paraId="59C26BA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Gurugram University, Gurugram</w:t>
            </w:r>
          </w:p>
        </w:tc>
      </w:tr>
      <w:tr w:rsidR="00694DA9" w:rsidRPr="00694DA9" w14:paraId="25BE836B" w14:textId="77777777" w:rsidTr="00B237EE">
        <w:tc>
          <w:tcPr>
            <w:tcW w:w="990" w:type="dxa"/>
          </w:tcPr>
          <w:p w14:paraId="04091B1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4</w:t>
            </w:r>
          </w:p>
        </w:tc>
        <w:tc>
          <w:tcPr>
            <w:tcW w:w="1890" w:type="dxa"/>
          </w:tcPr>
          <w:p w14:paraId="6C60E6F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Jind</w:t>
            </w:r>
          </w:p>
        </w:tc>
        <w:tc>
          <w:tcPr>
            <w:tcW w:w="6205" w:type="dxa"/>
          </w:tcPr>
          <w:p w14:paraId="5C8998F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Chaudhary Ranbir Singh University, Jind</w:t>
            </w:r>
          </w:p>
        </w:tc>
      </w:tr>
      <w:tr w:rsidR="00694DA9" w:rsidRPr="00694DA9" w14:paraId="0B82FBD8" w14:textId="77777777" w:rsidTr="00B237EE">
        <w:tc>
          <w:tcPr>
            <w:tcW w:w="990" w:type="dxa"/>
          </w:tcPr>
          <w:p w14:paraId="18C4561F"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5</w:t>
            </w:r>
          </w:p>
        </w:tc>
        <w:tc>
          <w:tcPr>
            <w:tcW w:w="1890" w:type="dxa"/>
            <w:vMerge w:val="restart"/>
          </w:tcPr>
          <w:p w14:paraId="3F28AA3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Kurukshetra </w:t>
            </w:r>
          </w:p>
        </w:tc>
        <w:tc>
          <w:tcPr>
            <w:tcW w:w="6205" w:type="dxa"/>
          </w:tcPr>
          <w:p w14:paraId="161700B6"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Kurukshetra University, Kurukshetra </w:t>
            </w:r>
          </w:p>
        </w:tc>
      </w:tr>
      <w:tr w:rsidR="00694DA9" w:rsidRPr="00694DA9" w14:paraId="3E8778DD" w14:textId="77777777" w:rsidTr="00B237EE">
        <w:tc>
          <w:tcPr>
            <w:tcW w:w="990" w:type="dxa"/>
          </w:tcPr>
          <w:p w14:paraId="3B044A03"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6</w:t>
            </w:r>
          </w:p>
        </w:tc>
        <w:tc>
          <w:tcPr>
            <w:tcW w:w="1890" w:type="dxa"/>
            <w:vMerge/>
          </w:tcPr>
          <w:p w14:paraId="2E9825F0"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1DF441A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Shri Krishna </w:t>
            </w:r>
            <w:proofErr w:type="spellStart"/>
            <w:r w:rsidRPr="00694DA9">
              <w:rPr>
                <w:rFonts w:ascii="Times New Roman" w:hAnsi="Times New Roman" w:cs="Times New Roman"/>
                <w:sz w:val="28"/>
                <w:szCs w:val="28"/>
                <w:lang w:val="en-US"/>
              </w:rPr>
              <w:t>Ayush</w:t>
            </w:r>
            <w:proofErr w:type="spellEnd"/>
            <w:r w:rsidRPr="00694DA9">
              <w:rPr>
                <w:rFonts w:ascii="Times New Roman" w:hAnsi="Times New Roman" w:cs="Times New Roman"/>
                <w:sz w:val="28"/>
                <w:szCs w:val="28"/>
                <w:lang w:val="en-US"/>
              </w:rPr>
              <w:t xml:space="preserve"> University, Kurukshetra</w:t>
            </w:r>
          </w:p>
        </w:tc>
      </w:tr>
      <w:tr w:rsidR="00694DA9" w:rsidRPr="00694DA9" w14:paraId="36BFCAE6" w14:textId="77777777" w:rsidTr="00B237EE">
        <w:tc>
          <w:tcPr>
            <w:tcW w:w="990" w:type="dxa"/>
          </w:tcPr>
          <w:p w14:paraId="6E347DE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7</w:t>
            </w:r>
          </w:p>
        </w:tc>
        <w:tc>
          <w:tcPr>
            <w:tcW w:w="1890" w:type="dxa"/>
          </w:tcPr>
          <w:p w14:paraId="6ECF6CB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Kaithal</w:t>
            </w:r>
          </w:p>
        </w:tc>
        <w:tc>
          <w:tcPr>
            <w:tcW w:w="6205" w:type="dxa"/>
          </w:tcPr>
          <w:p w14:paraId="268AD2A5"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Maharshi Valmiki Sanskrit University, Kaithal</w:t>
            </w:r>
          </w:p>
        </w:tc>
      </w:tr>
      <w:tr w:rsidR="00694DA9" w:rsidRPr="00694DA9" w14:paraId="5BE2B5DD" w14:textId="77777777" w:rsidTr="00B237EE">
        <w:tc>
          <w:tcPr>
            <w:tcW w:w="990" w:type="dxa"/>
          </w:tcPr>
          <w:p w14:paraId="76D7B3E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8</w:t>
            </w:r>
          </w:p>
        </w:tc>
        <w:tc>
          <w:tcPr>
            <w:tcW w:w="1890" w:type="dxa"/>
          </w:tcPr>
          <w:p w14:paraId="4C1E1A75"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Rewari</w:t>
            </w:r>
          </w:p>
        </w:tc>
        <w:tc>
          <w:tcPr>
            <w:tcW w:w="6205" w:type="dxa"/>
          </w:tcPr>
          <w:p w14:paraId="39E9DD7C"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Indira Gandhi University, </w:t>
            </w:r>
            <w:proofErr w:type="spellStart"/>
            <w:r w:rsidRPr="00694DA9">
              <w:rPr>
                <w:rFonts w:ascii="Times New Roman" w:hAnsi="Times New Roman" w:cs="Times New Roman"/>
                <w:sz w:val="28"/>
                <w:szCs w:val="28"/>
                <w:lang w:val="en-US"/>
              </w:rPr>
              <w:t>Meerpur</w:t>
            </w:r>
            <w:proofErr w:type="spellEnd"/>
            <w:r w:rsidRPr="00694DA9">
              <w:rPr>
                <w:rFonts w:ascii="Times New Roman" w:hAnsi="Times New Roman" w:cs="Times New Roman"/>
                <w:sz w:val="28"/>
                <w:szCs w:val="28"/>
                <w:lang w:val="en-US"/>
              </w:rPr>
              <w:t>, Rewari</w:t>
            </w:r>
          </w:p>
        </w:tc>
      </w:tr>
      <w:tr w:rsidR="00694DA9" w:rsidRPr="00694DA9" w14:paraId="5F520D0F" w14:textId="77777777" w:rsidTr="00B237EE">
        <w:tc>
          <w:tcPr>
            <w:tcW w:w="990" w:type="dxa"/>
          </w:tcPr>
          <w:p w14:paraId="2367B4A1"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9</w:t>
            </w:r>
          </w:p>
        </w:tc>
        <w:tc>
          <w:tcPr>
            <w:tcW w:w="1890" w:type="dxa"/>
            <w:vMerge w:val="restart"/>
          </w:tcPr>
          <w:p w14:paraId="5C895A0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Rohtak</w:t>
            </w:r>
          </w:p>
        </w:tc>
        <w:tc>
          <w:tcPr>
            <w:tcW w:w="6205" w:type="dxa"/>
          </w:tcPr>
          <w:p w14:paraId="1C50B590"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Maharshi Dayanand University, Rohtak</w:t>
            </w:r>
          </w:p>
        </w:tc>
      </w:tr>
      <w:tr w:rsidR="00694DA9" w:rsidRPr="00694DA9" w14:paraId="5BE6B5A5" w14:textId="77777777" w:rsidTr="00B237EE">
        <w:trPr>
          <w:trHeight w:val="248"/>
        </w:trPr>
        <w:tc>
          <w:tcPr>
            <w:tcW w:w="990" w:type="dxa"/>
          </w:tcPr>
          <w:p w14:paraId="69CBD7A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10</w:t>
            </w:r>
          </w:p>
        </w:tc>
        <w:tc>
          <w:tcPr>
            <w:tcW w:w="1890" w:type="dxa"/>
            <w:vMerge/>
          </w:tcPr>
          <w:p w14:paraId="4C1E293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3C21131B"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Pt. B.D. Sharma University of Health Science, Rohtak.</w:t>
            </w:r>
          </w:p>
        </w:tc>
      </w:tr>
      <w:tr w:rsidR="00694DA9" w:rsidRPr="00694DA9" w14:paraId="08F5E5F1" w14:textId="77777777" w:rsidTr="00B237EE">
        <w:trPr>
          <w:trHeight w:val="247"/>
        </w:trPr>
        <w:tc>
          <w:tcPr>
            <w:tcW w:w="990" w:type="dxa"/>
          </w:tcPr>
          <w:p w14:paraId="3CD355A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11</w:t>
            </w:r>
          </w:p>
        </w:tc>
        <w:tc>
          <w:tcPr>
            <w:tcW w:w="1890" w:type="dxa"/>
            <w:vMerge/>
          </w:tcPr>
          <w:p w14:paraId="128ACCC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71DEBC9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Pt. </w:t>
            </w:r>
            <w:proofErr w:type="spellStart"/>
            <w:r w:rsidRPr="00694DA9">
              <w:rPr>
                <w:rFonts w:ascii="Times New Roman" w:hAnsi="Times New Roman" w:cs="Times New Roman"/>
                <w:sz w:val="28"/>
                <w:szCs w:val="28"/>
                <w:lang w:val="en-US"/>
              </w:rPr>
              <w:t>Lakhmi</w:t>
            </w:r>
            <w:proofErr w:type="spellEnd"/>
            <w:r w:rsidRPr="00694DA9">
              <w:rPr>
                <w:rFonts w:ascii="Times New Roman" w:hAnsi="Times New Roman" w:cs="Times New Roman"/>
                <w:sz w:val="28"/>
                <w:szCs w:val="28"/>
                <w:lang w:val="en-US"/>
              </w:rPr>
              <w:t xml:space="preserve"> Chand State University of Performing &amp;Visual Arts, Rohtak.</w:t>
            </w:r>
          </w:p>
        </w:tc>
      </w:tr>
      <w:tr w:rsidR="00694DA9" w:rsidRPr="00694DA9" w14:paraId="7F2BF4E3" w14:textId="77777777" w:rsidTr="00B237EE">
        <w:tc>
          <w:tcPr>
            <w:tcW w:w="990" w:type="dxa"/>
          </w:tcPr>
          <w:p w14:paraId="5C83166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12</w:t>
            </w:r>
          </w:p>
        </w:tc>
        <w:tc>
          <w:tcPr>
            <w:tcW w:w="1890" w:type="dxa"/>
          </w:tcPr>
          <w:p w14:paraId="2BFF750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Sirsa</w:t>
            </w:r>
          </w:p>
        </w:tc>
        <w:tc>
          <w:tcPr>
            <w:tcW w:w="6205" w:type="dxa"/>
          </w:tcPr>
          <w:p w14:paraId="0239D1A2"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Chaudhary Devi Lal University, Sirsa. </w:t>
            </w:r>
          </w:p>
        </w:tc>
      </w:tr>
      <w:tr w:rsidR="00694DA9" w:rsidRPr="00694DA9" w14:paraId="0ACC4A17" w14:textId="77777777" w:rsidTr="00B237EE">
        <w:tc>
          <w:tcPr>
            <w:tcW w:w="990" w:type="dxa"/>
          </w:tcPr>
          <w:p w14:paraId="545E9BC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13</w:t>
            </w:r>
          </w:p>
        </w:tc>
        <w:tc>
          <w:tcPr>
            <w:tcW w:w="1890" w:type="dxa"/>
            <w:vMerge w:val="restart"/>
          </w:tcPr>
          <w:p w14:paraId="4C8B270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roofErr w:type="spellStart"/>
            <w:r w:rsidRPr="00694DA9">
              <w:rPr>
                <w:rFonts w:ascii="Times New Roman" w:hAnsi="Times New Roman" w:cs="Times New Roman"/>
                <w:sz w:val="28"/>
                <w:szCs w:val="28"/>
                <w:lang w:val="en-US"/>
              </w:rPr>
              <w:t>Sonepat</w:t>
            </w:r>
            <w:proofErr w:type="spellEnd"/>
          </w:p>
          <w:p w14:paraId="11658D3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7FE8387F" w14:textId="77777777" w:rsidR="00694DA9" w:rsidRPr="00694DA9" w:rsidRDefault="00694DA9" w:rsidP="00694DA9">
            <w:pPr>
              <w:ind w:left="0" w:firstLine="0"/>
              <w:rPr>
                <w:rFonts w:ascii="Times New Roman" w:hAnsi="Times New Roman" w:cs="Times New Roman"/>
                <w:sz w:val="28"/>
                <w:szCs w:val="28"/>
                <w:lang w:val="en-US"/>
              </w:rPr>
            </w:pPr>
            <w:r w:rsidRPr="00694DA9">
              <w:rPr>
                <w:rFonts w:ascii="Times New Roman" w:hAnsi="Times New Roman" w:cs="Times New Roman"/>
                <w:sz w:val="28"/>
                <w:szCs w:val="28"/>
              </w:rPr>
              <w:t xml:space="preserve">Bhagat Phool Singh </w:t>
            </w:r>
            <w:proofErr w:type="spellStart"/>
            <w:r w:rsidRPr="00694DA9">
              <w:rPr>
                <w:rFonts w:ascii="Times New Roman" w:hAnsi="Times New Roman" w:cs="Times New Roman"/>
                <w:sz w:val="28"/>
                <w:szCs w:val="28"/>
              </w:rPr>
              <w:t>Mahila</w:t>
            </w:r>
            <w:proofErr w:type="spellEnd"/>
            <w:r w:rsidRPr="00694DA9">
              <w:rPr>
                <w:rFonts w:ascii="Times New Roman" w:hAnsi="Times New Roman" w:cs="Times New Roman"/>
                <w:sz w:val="28"/>
                <w:szCs w:val="28"/>
              </w:rPr>
              <w:t xml:space="preserve"> Vishwavidyalaya, </w:t>
            </w:r>
            <w:proofErr w:type="spellStart"/>
            <w:r w:rsidRPr="00694DA9">
              <w:rPr>
                <w:rFonts w:ascii="Times New Roman" w:hAnsi="Times New Roman" w:cs="Times New Roman"/>
                <w:sz w:val="28"/>
                <w:szCs w:val="28"/>
              </w:rPr>
              <w:t>Khanpur</w:t>
            </w:r>
            <w:proofErr w:type="spellEnd"/>
            <w:r w:rsidRPr="00694DA9">
              <w:rPr>
                <w:rFonts w:ascii="Times New Roman" w:hAnsi="Times New Roman" w:cs="Times New Roman"/>
                <w:sz w:val="28"/>
                <w:szCs w:val="28"/>
              </w:rPr>
              <w:t xml:space="preserve"> Kalan, </w:t>
            </w:r>
            <w:proofErr w:type="spellStart"/>
            <w:r w:rsidRPr="00694DA9">
              <w:rPr>
                <w:rFonts w:ascii="Times New Roman" w:hAnsi="Times New Roman" w:cs="Times New Roman"/>
                <w:sz w:val="28"/>
                <w:szCs w:val="28"/>
              </w:rPr>
              <w:t>Sonepat</w:t>
            </w:r>
            <w:proofErr w:type="spellEnd"/>
            <w:r w:rsidRPr="00694DA9">
              <w:rPr>
                <w:rFonts w:ascii="Times New Roman" w:hAnsi="Times New Roman" w:cs="Times New Roman"/>
                <w:sz w:val="28"/>
                <w:szCs w:val="28"/>
              </w:rPr>
              <w:t xml:space="preserve">.  </w:t>
            </w:r>
          </w:p>
        </w:tc>
      </w:tr>
      <w:tr w:rsidR="00694DA9" w:rsidRPr="00694DA9" w14:paraId="6050BA8A" w14:textId="77777777" w:rsidTr="00B237EE">
        <w:tc>
          <w:tcPr>
            <w:tcW w:w="990" w:type="dxa"/>
          </w:tcPr>
          <w:p w14:paraId="5A4301D6"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14</w:t>
            </w:r>
          </w:p>
        </w:tc>
        <w:tc>
          <w:tcPr>
            <w:tcW w:w="1890" w:type="dxa"/>
            <w:vMerge/>
          </w:tcPr>
          <w:p w14:paraId="57AA5265"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3C27DCDC" w14:textId="77777777" w:rsidR="00694DA9" w:rsidRPr="00694DA9" w:rsidRDefault="00694DA9" w:rsidP="00694DA9">
            <w:pPr>
              <w:tabs>
                <w:tab w:val="left" w:pos="1620"/>
              </w:tabs>
              <w:ind w:left="0" w:firstLine="0"/>
              <w:rPr>
                <w:rFonts w:ascii="Times New Roman" w:hAnsi="Times New Roman" w:cs="Times New Roman"/>
                <w:sz w:val="28"/>
                <w:szCs w:val="28"/>
                <w:lang w:val="en-US"/>
              </w:rPr>
            </w:pPr>
            <w:proofErr w:type="spellStart"/>
            <w:r w:rsidRPr="00694DA9">
              <w:rPr>
                <w:rFonts w:ascii="Times New Roman" w:hAnsi="Times New Roman" w:cs="Times New Roman"/>
                <w:sz w:val="28"/>
                <w:szCs w:val="28"/>
              </w:rPr>
              <w:t>Dr.</w:t>
            </w:r>
            <w:proofErr w:type="spellEnd"/>
            <w:r w:rsidRPr="00694DA9">
              <w:rPr>
                <w:rFonts w:ascii="Times New Roman" w:hAnsi="Times New Roman" w:cs="Times New Roman"/>
                <w:sz w:val="28"/>
                <w:szCs w:val="28"/>
              </w:rPr>
              <w:t xml:space="preserve"> B.R. Ambedkar National Law University, Rai, </w:t>
            </w:r>
            <w:proofErr w:type="spellStart"/>
            <w:r w:rsidRPr="00694DA9">
              <w:rPr>
                <w:rFonts w:ascii="Times New Roman" w:hAnsi="Times New Roman" w:cs="Times New Roman"/>
                <w:sz w:val="28"/>
                <w:szCs w:val="28"/>
              </w:rPr>
              <w:t>Sonepat</w:t>
            </w:r>
            <w:proofErr w:type="spellEnd"/>
          </w:p>
        </w:tc>
      </w:tr>
      <w:tr w:rsidR="00694DA9" w:rsidRPr="00694DA9" w14:paraId="0374831C" w14:textId="77777777" w:rsidTr="00B237EE">
        <w:trPr>
          <w:trHeight w:val="657"/>
        </w:trPr>
        <w:tc>
          <w:tcPr>
            <w:tcW w:w="990" w:type="dxa"/>
            <w:tcBorders>
              <w:bottom w:val="single" w:sz="4" w:space="0" w:color="auto"/>
            </w:tcBorders>
          </w:tcPr>
          <w:p w14:paraId="14111913"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15</w:t>
            </w:r>
          </w:p>
        </w:tc>
        <w:tc>
          <w:tcPr>
            <w:tcW w:w="1890" w:type="dxa"/>
            <w:vMerge/>
          </w:tcPr>
          <w:p w14:paraId="6EFBB8A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Borders>
              <w:bottom w:val="single" w:sz="4" w:space="0" w:color="auto"/>
            </w:tcBorders>
          </w:tcPr>
          <w:p w14:paraId="49E8CFB1" w14:textId="77777777" w:rsidR="00694DA9" w:rsidRPr="00694DA9" w:rsidRDefault="00694DA9" w:rsidP="00694DA9">
            <w:pPr>
              <w:tabs>
                <w:tab w:val="left" w:pos="1620"/>
              </w:tabs>
              <w:ind w:left="0" w:firstLine="0"/>
              <w:rPr>
                <w:rFonts w:ascii="Times New Roman" w:hAnsi="Times New Roman" w:cs="Times New Roman"/>
                <w:sz w:val="28"/>
                <w:szCs w:val="28"/>
              </w:rPr>
            </w:pPr>
            <w:r w:rsidRPr="00694DA9">
              <w:rPr>
                <w:rFonts w:ascii="Times New Roman" w:hAnsi="Times New Roman" w:cs="Times New Roman"/>
                <w:sz w:val="28"/>
                <w:szCs w:val="28"/>
              </w:rPr>
              <w:t xml:space="preserve">Deenbandhu Chhotu Ram University of Science &amp; Technology, </w:t>
            </w:r>
            <w:proofErr w:type="spellStart"/>
            <w:r w:rsidRPr="00694DA9">
              <w:rPr>
                <w:rFonts w:ascii="Times New Roman" w:hAnsi="Times New Roman" w:cs="Times New Roman"/>
                <w:sz w:val="28"/>
                <w:szCs w:val="28"/>
              </w:rPr>
              <w:t>Murthal</w:t>
            </w:r>
            <w:proofErr w:type="spellEnd"/>
            <w:r w:rsidRPr="00694DA9">
              <w:rPr>
                <w:rFonts w:ascii="Times New Roman" w:hAnsi="Times New Roman" w:cs="Times New Roman"/>
                <w:sz w:val="28"/>
                <w:szCs w:val="28"/>
              </w:rPr>
              <w:t xml:space="preserve">, </w:t>
            </w:r>
            <w:proofErr w:type="spellStart"/>
            <w:r w:rsidRPr="00694DA9">
              <w:rPr>
                <w:rFonts w:ascii="Times New Roman" w:hAnsi="Times New Roman" w:cs="Times New Roman"/>
                <w:sz w:val="28"/>
                <w:szCs w:val="28"/>
              </w:rPr>
              <w:t>Sonepat</w:t>
            </w:r>
            <w:proofErr w:type="spellEnd"/>
          </w:p>
        </w:tc>
      </w:tr>
      <w:tr w:rsidR="00694DA9" w:rsidRPr="00694DA9" w14:paraId="25BFE220" w14:textId="77777777" w:rsidTr="00B237EE">
        <w:trPr>
          <w:trHeight w:val="575"/>
        </w:trPr>
        <w:tc>
          <w:tcPr>
            <w:tcW w:w="990" w:type="dxa"/>
            <w:tcBorders>
              <w:top w:val="single" w:sz="4" w:space="0" w:color="auto"/>
            </w:tcBorders>
          </w:tcPr>
          <w:p w14:paraId="27D6796D"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16</w:t>
            </w:r>
          </w:p>
        </w:tc>
        <w:tc>
          <w:tcPr>
            <w:tcW w:w="1890" w:type="dxa"/>
            <w:vMerge/>
          </w:tcPr>
          <w:p w14:paraId="69FD2389"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Borders>
              <w:top w:val="single" w:sz="4" w:space="0" w:color="auto"/>
            </w:tcBorders>
          </w:tcPr>
          <w:p w14:paraId="2F492FEA" w14:textId="77777777" w:rsidR="00694DA9" w:rsidRPr="00694DA9" w:rsidRDefault="00694DA9" w:rsidP="00694DA9">
            <w:pPr>
              <w:tabs>
                <w:tab w:val="left" w:pos="1620"/>
              </w:tabs>
              <w:ind w:left="0" w:firstLine="0"/>
              <w:rPr>
                <w:rFonts w:ascii="Times New Roman" w:hAnsi="Times New Roman" w:cs="Times New Roman"/>
                <w:sz w:val="28"/>
                <w:szCs w:val="28"/>
              </w:rPr>
            </w:pPr>
            <w:r w:rsidRPr="00694DA9">
              <w:rPr>
                <w:rFonts w:ascii="Times New Roman" w:hAnsi="Times New Roman" w:cs="Times New Roman"/>
                <w:sz w:val="28"/>
                <w:szCs w:val="28"/>
              </w:rPr>
              <w:t xml:space="preserve">Sport University of Haryana, Rai, </w:t>
            </w:r>
            <w:proofErr w:type="spellStart"/>
            <w:r w:rsidRPr="00694DA9">
              <w:rPr>
                <w:rFonts w:ascii="Times New Roman" w:hAnsi="Times New Roman" w:cs="Times New Roman"/>
                <w:sz w:val="28"/>
                <w:szCs w:val="28"/>
              </w:rPr>
              <w:t>Sonepat</w:t>
            </w:r>
            <w:proofErr w:type="spellEnd"/>
            <w:r w:rsidRPr="00694DA9">
              <w:rPr>
                <w:rFonts w:ascii="Times New Roman" w:hAnsi="Times New Roman" w:cs="Times New Roman"/>
                <w:sz w:val="28"/>
                <w:szCs w:val="28"/>
              </w:rPr>
              <w:t xml:space="preserve"> </w:t>
            </w:r>
          </w:p>
        </w:tc>
      </w:tr>
      <w:tr w:rsidR="00694DA9" w:rsidRPr="00694DA9" w14:paraId="1C5D957B" w14:textId="77777777" w:rsidTr="00B237EE">
        <w:tc>
          <w:tcPr>
            <w:tcW w:w="990" w:type="dxa"/>
          </w:tcPr>
          <w:p w14:paraId="4D52AF5B"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17</w:t>
            </w:r>
          </w:p>
        </w:tc>
        <w:tc>
          <w:tcPr>
            <w:tcW w:w="1890" w:type="dxa"/>
            <w:vMerge w:val="restart"/>
          </w:tcPr>
          <w:p w14:paraId="781E05B4"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Hisar</w:t>
            </w:r>
          </w:p>
        </w:tc>
        <w:tc>
          <w:tcPr>
            <w:tcW w:w="6205" w:type="dxa"/>
          </w:tcPr>
          <w:p w14:paraId="32CDCDD1" w14:textId="77777777" w:rsidR="00694DA9" w:rsidRPr="00694DA9" w:rsidRDefault="00694DA9" w:rsidP="00694DA9">
            <w:pPr>
              <w:tabs>
                <w:tab w:val="left" w:pos="1620"/>
              </w:tabs>
              <w:ind w:left="0" w:firstLine="0"/>
              <w:rPr>
                <w:rFonts w:ascii="Times New Roman" w:hAnsi="Times New Roman" w:cs="Times New Roman"/>
                <w:sz w:val="28"/>
                <w:szCs w:val="28"/>
              </w:rPr>
            </w:pPr>
            <w:r w:rsidRPr="00694DA9">
              <w:rPr>
                <w:rFonts w:ascii="Times New Roman" w:hAnsi="Times New Roman" w:cs="Times New Roman"/>
                <w:sz w:val="28"/>
                <w:szCs w:val="28"/>
              </w:rPr>
              <w:t xml:space="preserve">Guru </w:t>
            </w:r>
            <w:proofErr w:type="spellStart"/>
            <w:r w:rsidRPr="00694DA9">
              <w:rPr>
                <w:rFonts w:ascii="Times New Roman" w:hAnsi="Times New Roman" w:cs="Times New Roman"/>
                <w:sz w:val="28"/>
                <w:szCs w:val="28"/>
              </w:rPr>
              <w:t>Jambheshwar</w:t>
            </w:r>
            <w:proofErr w:type="spellEnd"/>
            <w:r w:rsidRPr="00694DA9">
              <w:rPr>
                <w:rFonts w:ascii="Times New Roman" w:hAnsi="Times New Roman" w:cs="Times New Roman"/>
                <w:sz w:val="28"/>
                <w:szCs w:val="28"/>
              </w:rPr>
              <w:t xml:space="preserve"> University of Science &amp; Technology, Hisar </w:t>
            </w:r>
          </w:p>
        </w:tc>
      </w:tr>
      <w:tr w:rsidR="00694DA9" w:rsidRPr="00694DA9" w14:paraId="08670F71" w14:textId="77777777" w:rsidTr="00B237EE">
        <w:tc>
          <w:tcPr>
            <w:tcW w:w="990" w:type="dxa"/>
          </w:tcPr>
          <w:p w14:paraId="4D3C5F42"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18</w:t>
            </w:r>
          </w:p>
        </w:tc>
        <w:tc>
          <w:tcPr>
            <w:tcW w:w="1890" w:type="dxa"/>
            <w:vMerge/>
          </w:tcPr>
          <w:p w14:paraId="201F3D12"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6976AA10"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Chaudhary Charan Singh Haryana Agriculture University, Hisar</w:t>
            </w:r>
          </w:p>
        </w:tc>
      </w:tr>
      <w:tr w:rsidR="00694DA9" w:rsidRPr="00694DA9" w14:paraId="621484CD" w14:textId="77777777" w:rsidTr="00B237EE">
        <w:tc>
          <w:tcPr>
            <w:tcW w:w="990" w:type="dxa"/>
          </w:tcPr>
          <w:p w14:paraId="74C81D8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19</w:t>
            </w:r>
          </w:p>
        </w:tc>
        <w:tc>
          <w:tcPr>
            <w:tcW w:w="1890" w:type="dxa"/>
            <w:vMerge/>
          </w:tcPr>
          <w:p w14:paraId="3C223FE1"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08F96140"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Lala Lajpat Rai Veterinary University, Hisar </w:t>
            </w:r>
          </w:p>
        </w:tc>
      </w:tr>
      <w:tr w:rsidR="00694DA9" w:rsidRPr="00694DA9" w14:paraId="37722429" w14:textId="77777777" w:rsidTr="00B237EE">
        <w:tc>
          <w:tcPr>
            <w:tcW w:w="990" w:type="dxa"/>
          </w:tcPr>
          <w:p w14:paraId="4837A149"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20</w:t>
            </w:r>
          </w:p>
        </w:tc>
        <w:tc>
          <w:tcPr>
            <w:tcW w:w="1890" w:type="dxa"/>
          </w:tcPr>
          <w:p w14:paraId="19334E2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Faridabad</w:t>
            </w:r>
          </w:p>
        </w:tc>
        <w:tc>
          <w:tcPr>
            <w:tcW w:w="6205" w:type="dxa"/>
          </w:tcPr>
          <w:p w14:paraId="604AFA53" w14:textId="77777777" w:rsidR="00694DA9" w:rsidRPr="00694DA9" w:rsidRDefault="00694DA9" w:rsidP="00694DA9">
            <w:pPr>
              <w:tabs>
                <w:tab w:val="left" w:pos="1620"/>
              </w:tabs>
              <w:ind w:left="0" w:firstLine="0"/>
              <w:rPr>
                <w:rFonts w:ascii="Times New Roman" w:hAnsi="Times New Roman" w:cs="Times New Roman"/>
                <w:sz w:val="28"/>
                <w:szCs w:val="28"/>
              </w:rPr>
            </w:pPr>
            <w:r w:rsidRPr="00694DA9">
              <w:rPr>
                <w:rFonts w:ascii="Times New Roman" w:hAnsi="Times New Roman" w:cs="Times New Roman"/>
                <w:sz w:val="28"/>
                <w:szCs w:val="28"/>
              </w:rPr>
              <w:t>J.C. Bose University of Science &amp; Technology, Faridabad.</w:t>
            </w:r>
          </w:p>
        </w:tc>
      </w:tr>
      <w:tr w:rsidR="00694DA9" w:rsidRPr="00694DA9" w14:paraId="6EFC0E48" w14:textId="77777777" w:rsidTr="00B237EE">
        <w:tc>
          <w:tcPr>
            <w:tcW w:w="990" w:type="dxa"/>
          </w:tcPr>
          <w:p w14:paraId="30E202D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21</w:t>
            </w:r>
          </w:p>
        </w:tc>
        <w:tc>
          <w:tcPr>
            <w:tcW w:w="1890" w:type="dxa"/>
          </w:tcPr>
          <w:p w14:paraId="69942362"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Palwal </w:t>
            </w:r>
          </w:p>
        </w:tc>
        <w:tc>
          <w:tcPr>
            <w:tcW w:w="6205" w:type="dxa"/>
          </w:tcPr>
          <w:p w14:paraId="731E5DA9" w14:textId="77777777" w:rsidR="00694DA9" w:rsidRPr="00694DA9" w:rsidRDefault="00694DA9" w:rsidP="00694DA9">
            <w:pPr>
              <w:tabs>
                <w:tab w:val="left" w:pos="1620"/>
              </w:tabs>
              <w:spacing w:after="200"/>
              <w:ind w:left="0" w:firstLine="0"/>
              <w:rPr>
                <w:rFonts w:ascii="Times New Roman" w:hAnsi="Times New Roman" w:cs="Times New Roman"/>
                <w:sz w:val="28"/>
                <w:szCs w:val="28"/>
              </w:rPr>
            </w:pPr>
            <w:r w:rsidRPr="00694DA9">
              <w:rPr>
                <w:rFonts w:ascii="Times New Roman" w:hAnsi="Times New Roman" w:cs="Times New Roman"/>
                <w:sz w:val="28"/>
                <w:szCs w:val="28"/>
              </w:rPr>
              <w:t xml:space="preserve">Shri Vishwakarma Skill University, Palwal.  </w:t>
            </w:r>
          </w:p>
        </w:tc>
      </w:tr>
      <w:tr w:rsidR="00694DA9" w:rsidRPr="00694DA9" w14:paraId="5F8EF105" w14:textId="77777777" w:rsidTr="00B237EE">
        <w:tc>
          <w:tcPr>
            <w:tcW w:w="990" w:type="dxa"/>
          </w:tcPr>
          <w:p w14:paraId="56BCE3F4"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22</w:t>
            </w:r>
          </w:p>
        </w:tc>
        <w:tc>
          <w:tcPr>
            <w:tcW w:w="1890" w:type="dxa"/>
            <w:vMerge w:val="restart"/>
          </w:tcPr>
          <w:p w14:paraId="2781F4F6"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Karnal</w:t>
            </w:r>
          </w:p>
        </w:tc>
        <w:tc>
          <w:tcPr>
            <w:tcW w:w="6205" w:type="dxa"/>
          </w:tcPr>
          <w:p w14:paraId="3F9F5BBB"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Pt. </w:t>
            </w:r>
            <w:proofErr w:type="spellStart"/>
            <w:r w:rsidRPr="00694DA9">
              <w:rPr>
                <w:rFonts w:ascii="Times New Roman" w:hAnsi="Times New Roman" w:cs="Times New Roman"/>
                <w:sz w:val="28"/>
                <w:szCs w:val="28"/>
                <w:lang w:val="en-US"/>
              </w:rPr>
              <w:t>Deen</w:t>
            </w:r>
            <w:proofErr w:type="spellEnd"/>
            <w:r w:rsidRPr="00694DA9">
              <w:rPr>
                <w:rFonts w:ascii="Times New Roman" w:hAnsi="Times New Roman" w:cs="Times New Roman"/>
                <w:sz w:val="28"/>
                <w:szCs w:val="28"/>
                <w:lang w:val="en-US"/>
              </w:rPr>
              <w:t xml:space="preserve"> Dayal Upadhyay University of Health Science, Karnal </w:t>
            </w:r>
          </w:p>
        </w:tc>
      </w:tr>
      <w:tr w:rsidR="00694DA9" w:rsidRPr="00694DA9" w14:paraId="38B0256B" w14:textId="77777777" w:rsidTr="00B237EE">
        <w:tc>
          <w:tcPr>
            <w:tcW w:w="990" w:type="dxa"/>
          </w:tcPr>
          <w:p w14:paraId="09C12FB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23</w:t>
            </w:r>
          </w:p>
        </w:tc>
        <w:tc>
          <w:tcPr>
            <w:tcW w:w="1890" w:type="dxa"/>
            <w:vMerge/>
          </w:tcPr>
          <w:p w14:paraId="53509D0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p>
        </w:tc>
        <w:tc>
          <w:tcPr>
            <w:tcW w:w="6205" w:type="dxa"/>
          </w:tcPr>
          <w:p w14:paraId="56A5FB8D"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Maharana </w:t>
            </w:r>
            <w:proofErr w:type="spellStart"/>
            <w:r w:rsidRPr="00694DA9">
              <w:rPr>
                <w:rFonts w:ascii="Times New Roman" w:hAnsi="Times New Roman" w:cs="Times New Roman"/>
                <w:sz w:val="28"/>
                <w:szCs w:val="28"/>
                <w:lang w:val="en-US"/>
              </w:rPr>
              <w:t>Paratap</w:t>
            </w:r>
            <w:proofErr w:type="spellEnd"/>
            <w:r w:rsidRPr="00694DA9">
              <w:rPr>
                <w:rFonts w:ascii="Times New Roman" w:hAnsi="Times New Roman" w:cs="Times New Roman"/>
                <w:sz w:val="28"/>
                <w:szCs w:val="28"/>
                <w:lang w:val="en-US"/>
              </w:rPr>
              <w:t xml:space="preserve"> Horticulture University, </w:t>
            </w:r>
            <w:proofErr w:type="spellStart"/>
            <w:r w:rsidRPr="00694DA9">
              <w:rPr>
                <w:rFonts w:ascii="Times New Roman" w:hAnsi="Times New Roman" w:cs="Times New Roman"/>
                <w:sz w:val="28"/>
                <w:szCs w:val="28"/>
                <w:lang w:val="en-US"/>
              </w:rPr>
              <w:t>Anjanthali</w:t>
            </w:r>
            <w:proofErr w:type="spellEnd"/>
            <w:r w:rsidRPr="00694DA9">
              <w:rPr>
                <w:rFonts w:ascii="Times New Roman" w:hAnsi="Times New Roman" w:cs="Times New Roman"/>
                <w:sz w:val="28"/>
                <w:szCs w:val="28"/>
                <w:lang w:val="en-US"/>
              </w:rPr>
              <w:t>, Karnal.</w:t>
            </w:r>
          </w:p>
        </w:tc>
      </w:tr>
    </w:tbl>
    <w:p w14:paraId="58984180" w14:textId="77777777" w:rsidR="00694DA9" w:rsidRPr="00694DA9" w:rsidRDefault="00694DA9" w:rsidP="00694DA9">
      <w:pPr>
        <w:tabs>
          <w:tab w:val="left" w:pos="1440"/>
        </w:tabs>
        <w:spacing w:line="360" w:lineRule="auto"/>
        <w:jc w:val="both"/>
        <w:rPr>
          <w:rFonts w:ascii="Times New Roman" w:eastAsia="Times New Roman" w:hAnsi="Times New Roman" w:cs="Times New Roman"/>
          <w:sz w:val="28"/>
          <w:szCs w:val="28"/>
          <w:lang w:val="en-US"/>
        </w:rPr>
      </w:pPr>
    </w:p>
    <w:p w14:paraId="6415BE37" w14:textId="77777777" w:rsidR="00694DA9" w:rsidRPr="00694DA9" w:rsidRDefault="00694DA9" w:rsidP="00694DA9">
      <w:pPr>
        <w:tabs>
          <w:tab w:val="left" w:pos="1440"/>
        </w:tabs>
        <w:spacing w:line="360" w:lineRule="auto"/>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ab/>
        <w:t xml:space="preserve">Apart from the above, following 25 Private Universities are also established in the State of </w:t>
      </w:r>
      <w:proofErr w:type="gramStart"/>
      <w:r w:rsidRPr="00694DA9">
        <w:rPr>
          <w:rFonts w:ascii="Times New Roman" w:eastAsia="Times New Roman" w:hAnsi="Times New Roman" w:cs="Times New Roman"/>
          <w:sz w:val="28"/>
          <w:szCs w:val="28"/>
          <w:lang w:val="en-US"/>
        </w:rPr>
        <w:t>Haryana:-</w:t>
      </w:r>
      <w:proofErr w:type="gramEnd"/>
    </w:p>
    <w:tbl>
      <w:tblPr>
        <w:tblStyle w:val="TableGrid"/>
        <w:tblW w:w="0" w:type="auto"/>
        <w:tblInd w:w="108" w:type="dxa"/>
        <w:tblLook w:val="04A0" w:firstRow="1" w:lastRow="0" w:firstColumn="1" w:lastColumn="0" w:noHBand="0" w:noVBand="1"/>
      </w:tblPr>
      <w:tblGrid>
        <w:gridCol w:w="807"/>
        <w:gridCol w:w="1439"/>
        <w:gridCol w:w="6708"/>
      </w:tblGrid>
      <w:tr w:rsidR="00694DA9" w:rsidRPr="00694DA9" w14:paraId="4792AF7C" w14:textId="77777777" w:rsidTr="00B237EE">
        <w:tc>
          <w:tcPr>
            <w:tcW w:w="810" w:type="dxa"/>
          </w:tcPr>
          <w:p w14:paraId="312F215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lastRenderedPageBreak/>
              <w:t xml:space="preserve">Sr. </w:t>
            </w:r>
          </w:p>
          <w:p w14:paraId="781EECE1"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No. </w:t>
            </w:r>
          </w:p>
        </w:tc>
        <w:tc>
          <w:tcPr>
            <w:tcW w:w="1440" w:type="dxa"/>
          </w:tcPr>
          <w:p w14:paraId="5572719E"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District</w:t>
            </w:r>
          </w:p>
        </w:tc>
        <w:tc>
          <w:tcPr>
            <w:tcW w:w="6786" w:type="dxa"/>
          </w:tcPr>
          <w:p w14:paraId="227D9A3C"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Name of the University</w:t>
            </w:r>
          </w:p>
        </w:tc>
      </w:tr>
      <w:tr w:rsidR="00694DA9" w:rsidRPr="00694DA9" w14:paraId="62E5E5FE" w14:textId="77777777" w:rsidTr="00B237EE">
        <w:tc>
          <w:tcPr>
            <w:tcW w:w="810" w:type="dxa"/>
          </w:tcPr>
          <w:p w14:paraId="61631105"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w:t>
            </w:r>
          </w:p>
        </w:tc>
        <w:tc>
          <w:tcPr>
            <w:tcW w:w="1440" w:type="dxa"/>
          </w:tcPr>
          <w:p w14:paraId="3090D904"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Ambala </w:t>
            </w:r>
          </w:p>
        </w:tc>
        <w:tc>
          <w:tcPr>
            <w:tcW w:w="6786" w:type="dxa"/>
          </w:tcPr>
          <w:p w14:paraId="3FE22D05" w14:textId="77777777" w:rsidR="00694DA9" w:rsidRPr="00694DA9" w:rsidRDefault="00694DA9" w:rsidP="00694DA9">
            <w:pPr>
              <w:ind w:left="0" w:firstLine="0"/>
              <w:jc w:val="both"/>
              <w:rPr>
                <w:rFonts w:ascii="Times New Roman" w:hAnsi="Times New Roman" w:cs="Times New Roman"/>
                <w:sz w:val="28"/>
                <w:szCs w:val="28"/>
              </w:rPr>
            </w:pPr>
            <w:r w:rsidRPr="00694DA9">
              <w:rPr>
                <w:rFonts w:ascii="Times New Roman" w:hAnsi="Times New Roman" w:cs="Times New Roman"/>
                <w:sz w:val="28"/>
                <w:szCs w:val="28"/>
              </w:rPr>
              <w:t xml:space="preserve">Maharishi </w:t>
            </w:r>
            <w:proofErr w:type="spellStart"/>
            <w:r w:rsidRPr="00694DA9">
              <w:rPr>
                <w:rFonts w:ascii="Times New Roman" w:hAnsi="Times New Roman" w:cs="Times New Roman"/>
                <w:sz w:val="28"/>
                <w:szCs w:val="28"/>
              </w:rPr>
              <w:t>Markandeshwar</w:t>
            </w:r>
            <w:proofErr w:type="spellEnd"/>
            <w:r w:rsidRPr="00694DA9">
              <w:rPr>
                <w:rFonts w:ascii="Times New Roman" w:hAnsi="Times New Roman" w:cs="Times New Roman"/>
                <w:sz w:val="28"/>
                <w:szCs w:val="28"/>
              </w:rPr>
              <w:t xml:space="preserve"> University, </w:t>
            </w:r>
            <w:proofErr w:type="spellStart"/>
            <w:r w:rsidRPr="00694DA9">
              <w:rPr>
                <w:rFonts w:ascii="Times New Roman" w:hAnsi="Times New Roman" w:cs="Times New Roman"/>
                <w:sz w:val="28"/>
                <w:szCs w:val="28"/>
              </w:rPr>
              <w:t>Sadopur</w:t>
            </w:r>
            <w:proofErr w:type="spellEnd"/>
            <w:r w:rsidRPr="00694DA9">
              <w:rPr>
                <w:rFonts w:ascii="Times New Roman" w:hAnsi="Times New Roman" w:cs="Times New Roman"/>
                <w:sz w:val="28"/>
                <w:szCs w:val="28"/>
              </w:rPr>
              <w:t>, Ambala</w:t>
            </w:r>
          </w:p>
        </w:tc>
      </w:tr>
      <w:tr w:rsidR="00694DA9" w:rsidRPr="00694DA9" w14:paraId="6B82D47E" w14:textId="77777777" w:rsidTr="00B237EE">
        <w:tc>
          <w:tcPr>
            <w:tcW w:w="810" w:type="dxa"/>
            <w:tcBorders>
              <w:bottom w:val="single" w:sz="4" w:space="0" w:color="auto"/>
            </w:tcBorders>
          </w:tcPr>
          <w:p w14:paraId="28B51E90"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w:t>
            </w:r>
          </w:p>
        </w:tc>
        <w:tc>
          <w:tcPr>
            <w:tcW w:w="1440" w:type="dxa"/>
            <w:vMerge w:val="restart"/>
          </w:tcPr>
          <w:p w14:paraId="47623342"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Faridabad</w:t>
            </w:r>
          </w:p>
        </w:tc>
        <w:tc>
          <w:tcPr>
            <w:tcW w:w="6786" w:type="dxa"/>
          </w:tcPr>
          <w:p w14:paraId="1D55469E"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Al-Falah University, Faridabad</w:t>
            </w:r>
          </w:p>
        </w:tc>
      </w:tr>
      <w:tr w:rsidR="00694DA9" w:rsidRPr="00694DA9" w14:paraId="32C0D624" w14:textId="77777777" w:rsidTr="00B237EE">
        <w:trPr>
          <w:trHeight w:val="467"/>
        </w:trPr>
        <w:tc>
          <w:tcPr>
            <w:tcW w:w="810" w:type="dxa"/>
            <w:tcBorders>
              <w:top w:val="single" w:sz="4" w:space="0" w:color="auto"/>
              <w:bottom w:val="single" w:sz="4" w:space="0" w:color="auto"/>
            </w:tcBorders>
          </w:tcPr>
          <w:p w14:paraId="151ECF5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3</w:t>
            </w:r>
          </w:p>
        </w:tc>
        <w:tc>
          <w:tcPr>
            <w:tcW w:w="1440" w:type="dxa"/>
            <w:vMerge/>
          </w:tcPr>
          <w:p w14:paraId="5A05609F"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1B58A50E"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Manav Rachna University, Faridabad</w:t>
            </w:r>
          </w:p>
        </w:tc>
      </w:tr>
      <w:tr w:rsidR="00694DA9" w:rsidRPr="00694DA9" w14:paraId="1407F24B" w14:textId="77777777" w:rsidTr="00B237EE">
        <w:tc>
          <w:tcPr>
            <w:tcW w:w="810" w:type="dxa"/>
            <w:tcBorders>
              <w:top w:val="single" w:sz="4" w:space="0" w:color="auto"/>
              <w:bottom w:val="single" w:sz="4" w:space="0" w:color="auto"/>
            </w:tcBorders>
          </w:tcPr>
          <w:p w14:paraId="2AE3E491"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4</w:t>
            </w:r>
          </w:p>
        </w:tc>
        <w:tc>
          <w:tcPr>
            <w:tcW w:w="1440" w:type="dxa"/>
            <w:vMerge w:val="restart"/>
          </w:tcPr>
          <w:p w14:paraId="03C45F14"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Gurugram </w:t>
            </w:r>
          </w:p>
        </w:tc>
        <w:tc>
          <w:tcPr>
            <w:tcW w:w="6786" w:type="dxa"/>
          </w:tcPr>
          <w:p w14:paraId="1F8031EC" w14:textId="77777777" w:rsidR="00694DA9" w:rsidRPr="00694DA9" w:rsidRDefault="00694DA9" w:rsidP="00694DA9">
            <w:pPr>
              <w:spacing w:line="360" w:lineRule="auto"/>
              <w:ind w:left="0" w:firstLine="0"/>
              <w:jc w:val="both"/>
              <w:rPr>
                <w:rFonts w:ascii="Times New Roman" w:hAnsi="Times New Roman" w:cs="Times New Roman"/>
                <w:sz w:val="28"/>
                <w:szCs w:val="28"/>
              </w:rPr>
            </w:pPr>
            <w:proofErr w:type="spellStart"/>
            <w:r w:rsidRPr="00694DA9">
              <w:rPr>
                <w:rFonts w:ascii="Times New Roman" w:hAnsi="Times New Roman" w:cs="Times New Roman"/>
                <w:sz w:val="28"/>
                <w:szCs w:val="28"/>
              </w:rPr>
              <w:t>Northcap</w:t>
            </w:r>
            <w:proofErr w:type="spellEnd"/>
            <w:r w:rsidRPr="00694DA9">
              <w:rPr>
                <w:rFonts w:ascii="Times New Roman" w:hAnsi="Times New Roman" w:cs="Times New Roman"/>
                <w:sz w:val="28"/>
                <w:szCs w:val="28"/>
              </w:rPr>
              <w:t xml:space="preserve"> University, Gurugram</w:t>
            </w:r>
          </w:p>
        </w:tc>
      </w:tr>
      <w:tr w:rsidR="00694DA9" w:rsidRPr="00694DA9" w14:paraId="0749E9AE" w14:textId="77777777" w:rsidTr="00B237EE">
        <w:tc>
          <w:tcPr>
            <w:tcW w:w="810" w:type="dxa"/>
            <w:tcBorders>
              <w:top w:val="single" w:sz="4" w:space="0" w:color="auto"/>
              <w:bottom w:val="single" w:sz="4" w:space="0" w:color="auto"/>
            </w:tcBorders>
          </w:tcPr>
          <w:p w14:paraId="0FE6ECA2"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5</w:t>
            </w:r>
          </w:p>
        </w:tc>
        <w:tc>
          <w:tcPr>
            <w:tcW w:w="1440" w:type="dxa"/>
            <w:vMerge/>
          </w:tcPr>
          <w:p w14:paraId="2910BDF9"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0254B900"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Amity University, Gurugram</w:t>
            </w:r>
          </w:p>
        </w:tc>
      </w:tr>
      <w:tr w:rsidR="00694DA9" w:rsidRPr="00694DA9" w14:paraId="2728C173" w14:textId="77777777" w:rsidTr="00B237EE">
        <w:tc>
          <w:tcPr>
            <w:tcW w:w="810" w:type="dxa"/>
            <w:tcBorders>
              <w:top w:val="single" w:sz="4" w:space="0" w:color="auto"/>
              <w:bottom w:val="single" w:sz="4" w:space="0" w:color="auto"/>
            </w:tcBorders>
          </w:tcPr>
          <w:p w14:paraId="39965FED"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6</w:t>
            </w:r>
          </w:p>
        </w:tc>
        <w:tc>
          <w:tcPr>
            <w:tcW w:w="1440" w:type="dxa"/>
            <w:vMerge/>
          </w:tcPr>
          <w:p w14:paraId="58EADBE8"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45033583" w14:textId="77777777" w:rsidR="00694DA9" w:rsidRPr="00694DA9" w:rsidRDefault="00694DA9" w:rsidP="00694DA9">
            <w:pPr>
              <w:spacing w:line="360" w:lineRule="auto"/>
              <w:ind w:left="0" w:firstLine="0"/>
              <w:jc w:val="both"/>
              <w:rPr>
                <w:rFonts w:ascii="Times New Roman" w:hAnsi="Times New Roman" w:cs="Times New Roman"/>
                <w:sz w:val="28"/>
                <w:szCs w:val="28"/>
              </w:rPr>
            </w:pPr>
            <w:proofErr w:type="spellStart"/>
            <w:r w:rsidRPr="00694DA9">
              <w:rPr>
                <w:rFonts w:ascii="Times New Roman" w:hAnsi="Times New Roman" w:cs="Times New Roman"/>
                <w:sz w:val="28"/>
                <w:szCs w:val="28"/>
              </w:rPr>
              <w:t>Apeejay</w:t>
            </w:r>
            <w:proofErr w:type="spellEnd"/>
            <w:r w:rsidRPr="00694DA9">
              <w:rPr>
                <w:rFonts w:ascii="Times New Roman" w:hAnsi="Times New Roman" w:cs="Times New Roman"/>
                <w:sz w:val="28"/>
                <w:szCs w:val="28"/>
              </w:rPr>
              <w:t xml:space="preserve"> </w:t>
            </w:r>
            <w:proofErr w:type="spellStart"/>
            <w:r w:rsidRPr="00694DA9">
              <w:rPr>
                <w:rFonts w:ascii="Times New Roman" w:hAnsi="Times New Roman" w:cs="Times New Roman"/>
                <w:sz w:val="28"/>
                <w:szCs w:val="28"/>
              </w:rPr>
              <w:t>Stya</w:t>
            </w:r>
            <w:proofErr w:type="spellEnd"/>
            <w:r w:rsidRPr="00694DA9">
              <w:rPr>
                <w:rFonts w:ascii="Times New Roman" w:hAnsi="Times New Roman" w:cs="Times New Roman"/>
                <w:sz w:val="28"/>
                <w:szCs w:val="28"/>
              </w:rPr>
              <w:t xml:space="preserve"> University, Gurugram</w:t>
            </w:r>
          </w:p>
        </w:tc>
      </w:tr>
      <w:tr w:rsidR="00694DA9" w:rsidRPr="00694DA9" w14:paraId="4D3EC43A" w14:textId="77777777" w:rsidTr="00B237EE">
        <w:tc>
          <w:tcPr>
            <w:tcW w:w="810" w:type="dxa"/>
            <w:tcBorders>
              <w:top w:val="single" w:sz="4" w:space="0" w:color="auto"/>
              <w:bottom w:val="single" w:sz="4" w:space="0" w:color="auto"/>
            </w:tcBorders>
          </w:tcPr>
          <w:p w14:paraId="619230F7"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7</w:t>
            </w:r>
          </w:p>
        </w:tc>
        <w:tc>
          <w:tcPr>
            <w:tcW w:w="1440" w:type="dxa"/>
            <w:vMerge/>
          </w:tcPr>
          <w:p w14:paraId="406D6BEA"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40D1D756"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Sushant University, Gurugram</w:t>
            </w:r>
          </w:p>
        </w:tc>
      </w:tr>
      <w:tr w:rsidR="00694DA9" w:rsidRPr="00694DA9" w14:paraId="22343A10" w14:textId="77777777" w:rsidTr="00B237EE">
        <w:tc>
          <w:tcPr>
            <w:tcW w:w="810" w:type="dxa"/>
            <w:tcBorders>
              <w:top w:val="single" w:sz="4" w:space="0" w:color="auto"/>
              <w:bottom w:val="single" w:sz="4" w:space="0" w:color="auto"/>
            </w:tcBorders>
          </w:tcPr>
          <w:p w14:paraId="7BFAB192"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8</w:t>
            </w:r>
          </w:p>
        </w:tc>
        <w:tc>
          <w:tcPr>
            <w:tcW w:w="1440" w:type="dxa"/>
            <w:vMerge/>
          </w:tcPr>
          <w:p w14:paraId="5B7B1956"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1C87D648"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Shree Guru Gobind Singh Tricentenary University, Gurugram</w:t>
            </w:r>
          </w:p>
        </w:tc>
      </w:tr>
      <w:tr w:rsidR="00694DA9" w:rsidRPr="00694DA9" w14:paraId="7B058134" w14:textId="77777777" w:rsidTr="00B237EE">
        <w:tc>
          <w:tcPr>
            <w:tcW w:w="810" w:type="dxa"/>
            <w:tcBorders>
              <w:top w:val="single" w:sz="4" w:space="0" w:color="auto"/>
              <w:bottom w:val="single" w:sz="4" w:space="0" w:color="auto"/>
            </w:tcBorders>
          </w:tcPr>
          <w:p w14:paraId="48A42A3D"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9</w:t>
            </w:r>
          </w:p>
        </w:tc>
        <w:tc>
          <w:tcPr>
            <w:tcW w:w="1440" w:type="dxa"/>
            <w:vMerge/>
          </w:tcPr>
          <w:p w14:paraId="5CF5495D"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490C6182"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G.D. Goenka University, Gurugram</w:t>
            </w:r>
          </w:p>
        </w:tc>
      </w:tr>
      <w:tr w:rsidR="00694DA9" w:rsidRPr="00694DA9" w14:paraId="4B2E8571" w14:textId="77777777" w:rsidTr="00B237EE">
        <w:tc>
          <w:tcPr>
            <w:tcW w:w="810" w:type="dxa"/>
            <w:tcBorders>
              <w:top w:val="single" w:sz="4" w:space="0" w:color="auto"/>
              <w:bottom w:val="single" w:sz="4" w:space="0" w:color="auto"/>
            </w:tcBorders>
          </w:tcPr>
          <w:p w14:paraId="1D3AA4F3"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10</w:t>
            </w:r>
          </w:p>
        </w:tc>
        <w:tc>
          <w:tcPr>
            <w:tcW w:w="1440" w:type="dxa"/>
            <w:vMerge/>
          </w:tcPr>
          <w:p w14:paraId="6DD6B7E5"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6159C02E" w14:textId="77777777" w:rsidR="00694DA9" w:rsidRPr="00694DA9" w:rsidRDefault="00694DA9" w:rsidP="00694DA9">
            <w:pPr>
              <w:spacing w:line="360" w:lineRule="auto"/>
              <w:ind w:left="0" w:firstLine="0"/>
              <w:jc w:val="both"/>
              <w:rPr>
                <w:rFonts w:ascii="Times New Roman" w:hAnsi="Times New Roman" w:cs="Times New Roman"/>
                <w:sz w:val="28"/>
                <w:szCs w:val="28"/>
                <w:lang w:val="pt-PT"/>
              </w:rPr>
            </w:pPr>
            <w:r w:rsidRPr="00694DA9">
              <w:rPr>
                <w:rFonts w:ascii="Times New Roman" w:hAnsi="Times New Roman" w:cs="Times New Roman"/>
                <w:sz w:val="28"/>
                <w:szCs w:val="28"/>
                <w:lang w:val="pt-PT"/>
              </w:rPr>
              <w:t>K.R. Mangalam University, Gurugram</w:t>
            </w:r>
          </w:p>
        </w:tc>
      </w:tr>
      <w:tr w:rsidR="00694DA9" w:rsidRPr="00694DA9" w14:paraId="6821C0C2" w14:textId="77777777" w:rsidTr="00B237EE">
        <w:tc>
          <w:tcPr>
            <w:tcW w:w="810" w:type="dxa"/>
            <w:tcBorders>
              <w:top w:val="single" w:sz="4" w:space="0" w:color="auto"/>
              <w:bottom w:val="single" w:sz="4" w:space="0" w:color="auto"/>
            </w:tcBorders>
          </w:tcPr>
          <w:p w14:paraId="52C22CFF"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11</w:t>
            </w:r>
          </w:p>
        </w:tc>
        <w:tc>
          <w:tcPr>
            <w:tcW w:w="1440" w:type="dxa"/>
            <w:vMerge/>
          </w:tcPr>
          <w:p w14:paraId="7E451085"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3A97AF02"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BML Munjal University, Gurugram</w:t>
            </w:r>
          </w:p>
        </w:tc>
      </w:tr>
      <w:tr w:rsidR="00694DA9" w:rsidRPr="00694DA9" w14:paraId="4479C85F" w14:textId="77777777" w:rsidTr="00B237EE">
        <w:tc>
          <w:tcPr>
            <w:tcW w:w="810" w:type="dxa"/>
            <w:tcBorders>
              <w:top w:val="single" w:sz="4" w:space="0" w:color="auto"/>
              <w:bottom w:val="single" w:sz="4" w:space="0" w:color="auto"/>
            </w:tcBorders>
          </w:tcPr>
          <w:p w14:paraId="71ECB4E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12</w:t>
            </w:r>
          </w:p>
        </w:tc>
        <w:tc>
          <w:tcPr>
            <w:tcW w:w="1440" w:type="dxa"/>
            <w:vMerge/>
          </w:tcPr>
          <w:p w14:paraId="20E6023A"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32F036F9" w14:textId="77777777" w:rsidR="00694DA9" w:rsidRPr="00694DA9" w:rsidRDefault="00694DA9" w:rsidP="00694DA9">
            <w:pPr>
              <w:spacing w:line="360" w:lineRule="auto"/>
              <w:ind w:left="0" w:firstLine="0"/>
              <w:jc w:val="both"/>
              <w:rPr>
                <w:rFonts w:ascii="Times New Roman" w:hAnsi="Times New Roman" w:cs="Times New Roman"/>
                <w:sz w:val="28"/>
                <w:szCs w:val="28"/>
              </w:rPr>
            </w:pPr>
            <w:proofErr w:type="spellStart"/>
            <w:r w:rsidRPr="00694DA9">
              <w:rPr>
                <w:rFonts w:ascii="Times New Roman" w:hAnsi="Times New Roman" w:cs="Times New Roman"/>
                <w:sz w:val="28"/>
                <w:szCs w:val="28"/>
              </w:rPr>
              <w:t>Starex</w:t>
            </w:r>
            <w:proofErr w:type="spellEnd"/>
            <w:r w:rsidRPr="00694DA9">
              <w:rPr>
                <w:rFonts w:ascii="Times New Roman" w:hAnsi="Times New Roman" w:cs="Times New Roman"/>
                <w:sz w:val="28"/>
                <w:szCs w:val="28"/>
              </w:rPr>
              <w:t xml:space="preserve"> University, Gurugram</w:t>
            </w:r>
          </w:p>
        </w:tc>
      </w:tr>
      <w:tr w:rsidR="00694DA9" w:rsidRPr="00694DA9" w14:paraId="5D78401D" w14:textId="77777777" w:rsidTr="00B237EE">
        <w:tc>
          <w:tcPr>
            <w:tcW w:w="810" w:type="dxa"/>
            <w:tcBorders>
              <w:top w:val="single" w:sz="4" w:space="0" w:color="auto"/>
              <w:bottom w:val="single" w:sz="4" w:space="0" w:color="auto"/>
            </w:tcBorders>
          </w:tcPr>
          <w:p w14:paraId="0F08BD2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13</w:t>
            </w:r>
          </w:p>
        </w:tc>
        <w:tc>
          <w:tcPr>
            <w:tcW w:w="1440" w:type="dxa"/>
            <w:vMerge/>
          </w:tcPr>
          <w:p w14:paraId="5D4D566F"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7AF9D549"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IILM University, Gurugram</w:t>
            </w:r>
          </w:p>
        </w:tc>
      </w:tr>
      <w:tr w:rsidR="00694DA9" w:rsidRPr="00694DA9" w14:paraId="2E6AC205" w14:textId="77777777" w:rsidTr="00B237EE">
        <w:tc>
          <w:tcPr>
            <w:tcW w:w="810" w:type="dxa"/>
          </w:tcPr>
          <w:p w14:paraId="69407645"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14</w:t>
            </w:r>
          </w:p>
        </w:tc>
        <w:tc>
          <w:tcPr>
            <w:tcW w:w="1440" w:type="dxa"/>
          </w:tcPr>
          <w:p w14:paraId="690617D2"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Hisar</w:t>
            </w:r>
          </w:p>
        </w:tc>
        <w:tc>
          <w:tcPr>
            <w:tcW w:w="6786" w:type="dxa"/>
          </w:tcPr>
          <w:p w14:paraId="29CCBC91" w14:textId="77777777" w:rsidR="00694DA9" w:rsidRPr="00694DA9" w:rsidRDefault="00694DA9" w:rsidP="00694DA9">
            <w:pPr>
              <w:tabs>
                <w:tab w:val="left" w:pos="720"/>
              </w:tabs>
              <w:ind w:left="0" w:firstLine="0"/>
              <w:jc w:val="both"/>
              <w:rPr>
                <w:rFonts w:ascii="Times New Roman" w:hAnsi="Times New Roman" w:cs="Times New Roman"/>
                <w:sz w:val="28"/>
                <w:szCs w:val="28"/>
              </w:rPr>
            </w:pPr>
            <w:r w:rsidRPr="00694DA9">
              <w:rPr>
                <w:rFonts w:ascii="Times New Roman" w:hAnsi="Times New Roman" w:cs="Times New Roman"/>
                <w:sz w:val="28"/>
                <w:szCs w:val="28"/>
              </w:rPr>
              <w:t>OM Sterling Global University, Hisar.</w:t>
            </w:r>
          </w:p>
        </w:tc>
      </w:tr>
      <w:tr w:rsidR="00694DA9" w:rsidRPr="00694DA9" w14:paraId="2EB44F5C" w14:textId="77777777" w:rsidTr="00B237EE">
        <w:tc>
          <w:tcPr>
            <w:tcW w:w="810" w:type="dxa"/>
            <w:tcBorders>
              <w:bottom w:val="single" w:sz="4" w:space="0" w:color="auto"/>
            </w:tcBorders>
          </w:tcPr>
          <w:p w14:paraId="50A20E43"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15</w:t>
            </w:r>
          </w:p>
        </w:tc>
        <w:tc>
          <w:tcPr>
            <w:tcW w:w="1440" w:type="dxa"/>
            <w:vMerge w:val="restart"/>
          </w:tcPr>
          <w:p w14:paraId="7409EF03"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Jhajjar</w:t>
            </w:r>
          </w:p>
        </w:tc>
        <w:tc>
          <w:tcPr>
            <w:tcW w:w="6786" w:type="dxa"/>
          </w:tcPr>
          <w:p w14:paraId="3C233BA7"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PDM University, Bahadurgarh, Jhajjar</w:t>
            </w:r>
          </w:p>
        </w:tc>
      </w:tr>
      <w:tr w:rsidR="00694DA9" w:rsidRPr="00694DA9" w14:paraId="2184D718" w14:textId="77777777" w:rsidTr="00B237EE">
        <w:tc>
          <w:tcPr>
            <w:tcW w:w="810" w:type="dxa"/>
            <w:tcBorders>
              <w:top w:val="single" w:sz="4" w:space="0" w:color="auto"/>
            </w:tcBorders>
          </w:tcPr>
          <w:p w14:paraId="56554028"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16</w:t>
            </w:r>
          </w:p>
        </w:tc>
        <w:tc>
          <w:tcPr>
            <w:tcW w:w="1440" w:type="dxa"/>
            <w:vMerge/>
          </w:tcPr>
          <w:p w14:paraId="1F8B202A"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375DB8BC" w14:textId="77777777" w:rsidR="00694DA9" w:rsidRPr="00694DA9" w:rsidRDefault="00694DA9" w:rsidP="00694DA9">
            <w:pPr>
              <w:spacing w:line="360" w:lineRule="auto"/>
              <w:ind w:left="0" w:firstLine="0"/>
              <w:jc w:val="both"/>
              <w:rPr>
                <w:rFonts w:ascii="Times New Roman" w:hAnsi="Times New Roman" w:cs="Times New Roman"/>
                <w:sz w:val="28"/>
                <w:szCs w:val="28"/>
              </w:rPr>
            </w:pPr>
            <w:r w:rsidRPr="00694DA9">
              <w:rPr>
                <w:rFonts w:ascii="Times New Roman" w:hAnsi="Times New Roman" w:cs="Times New Roman"/>
                <w:sz w:val="28"/>
                <w:szCs w:val="28"/>
              </w:rPr>
              <w:t>Jagan Nath University, Bahadurgarh, Jhajjar</w:t>
            </w:r>
          </w:p>
        </w:tc>
      </w:tr>
      <w:tr w:rsidR="00694DA9" w:rsidRPr="00694DA9" w14:paraId="21FEB7FA" w14:textId="77777777" w:rsidTr="00B237EE">
        <w:tc>
          <w:tcPr>
            <w:tcW w:w="810" w:type="dxa"/>
          </w:tcPr>
          <w:p w14:paraId="003C828C"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17</w:t>
            </w:r>
          </w:p>
        </w:tc>
        <w:tc>
          <w:tcPr>
            <w:tcW w:w="1440" w:type="dxa"/>
          </w:tcPr>
          <w:p w14:paraId="2C68EBA2"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Kaithal</w:t>
            </w:r>
          </w:p>
        </w:tc>
        <w:tc>
          <w:tcPr>
            <w:tcW w:w="6786" w:type="dxa"/>
          </w:tcPr>
          <w:p w14:paraId="50247739" w14:textId="77777777" w:rsidR="00694DA9" w:rsidRPr="00694DA9" w:rsidRDefault="00694DA9" w:rsidP="00694DA9">
            <w:pPr>
              <w:ind w:left="0" w:firstLine="0"/>
              <w:jc w:val="both"/>
              <w:rPr>
                <w:rFonts w:ascii="Times New Roman" w:hAnsi="Times New Roman" w:cs="Times New Roman"/>
                <w:sz w:val="28"/>
                <w:szCs w:val="28"/>
              </w:rPr>
            </w:pPr>
            <w:r w:rsidRPr="00694DA9">
              <w:rPr>
                <w:rFonts w:ascii="Times New Roman" w:hAnsi="Times New Roman" w:cs="Times New Roman"/>
                <w:sz w:val="28"/>
                <w:szCs w:val="28"/>
              </w:rPr>
              <w:t>NIILM University, Kaithal</w:t>
            </w:r>
          </w:p>
        </w:tc>
      </w:tr>
      <w:tr w:rsidR="00694DA9" w:rsidRPr="00694DA9" w14:paraId="1BB8264A" w14:textId="77777777" w:rsidTr="00B237EE">
        <w:tc>
          <w:tcPr>
            <w:tcW w:w="810" w:type="dxa"/>
          </w:tcPr>
          <w:p w14:paraId="43E4A55F"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18</w:t>
            </w:r>
          </w:p>
        </w:tc>
        <w:tc>
          <w:tcPr>
            <w:tcW w:w="1440" w:type="dxa"/>
          </w:tcPr>
          <w:p w14:paraId="35A90627"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Palwal</w:t>
            </w:r>
          </w:p>
        </w:tc>
        <w:tc>
          <w:tcPr>
            <w:tcW w:w="6786" w:type="dxa"/>
          </w:tcPr>
          <w:p w14:paraId="305DDB70" w14:textId="77777777" w:rsidR="00694DA9" w:rsidRPr="00694DA9" w:rsidRDefault="00694DA9" w:rsidP="00694DA9">
            <w:pPr>
              <w:ind w:left="0" w:firstLine="0"/>
              <w:jc w:val="both"/>
              <w:rPr>
                <w:rFonts w:ascii="Times New Roman" w:hAnsi="Times New Roman" w:cs="Times New Roman"/>
                <w:sz w:val="28"/>
                <w:szCs w:val="28"/>
              </w:rPr>
            </w:pPr>
            <w:r w:rsidRPr="00694DA9">
              <w:rPr>
                <w:rFonts w:ascii="Times New Roman" w:hAnsi="Times New Roman" w:cs="Times New Roman"/>
                <w:sz w:val="28"/>
                <w:szCs w:val="28"/>
              </w:rPr>
              <w:t>MVN University, Palwal</w:t>
            </w:r>
          </w:p>
        </w:tc>
      </w:tr>
      <w:tr w:rsidR="00694DA9" w:rsidRPr="00694DA9" w14:paraId="17C3F492" w14:textId="77777777" w:rsidTr="00B237EE">
        <w:tc>
          <w:tcPr>
            <w:tcW w:w="810" w:type="dxa"/>
          </w:tcPr>
          <w:p w14:paraId="02A1AD1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19</w:t>
            </w:r>
          </w:p>
        </w:tc>
        <w:tc>
          <w:tcPr>
            <w:tcW w:w="1440" w:type="dxa"/>
          </w:tcPr>
          <w:p w14:paraId="0F7B0F46"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 xml:space="preserve">Rohtak </w:t>
            </w:r>
          </w:p>
        </w:tc>
        <w:tc>
          <w:tcPr>
            <w:tcW w:w="6786" w:type="dxa"/>
          </w:tcPr>
          <w:p w14:paraId="7F05ACD2" w14:textId="77777777" w:rsidR="00694DA9" w:rsidRPr="00694DA9" w:rsidRDefault="00694DA9" w:rsidP="00694DA9">
            <w:pPr>
              <w:ind w:left="0" w:firstLine="0"/>
              <w:jc w:val="both"/>
              <w:rPr>
                <w:rFonts w:ascii="Times New Roman" w:hAnsi="Times New Roman" w:cs="Times New Roman"/>
                <w:sz w:val="28"/>
                <w:szCs w:val="28"/>
              </w:rPr>
            </w:pPr>
            <w:r w:rsidRPr="00694DA9">
              <w:rPr>
                <w:rFonts w:ascii="Times New Roman" w:hAnsi="Times New Roman" w:cs="Times New Roman"/>
                <w:sz w:val="28"/>
                <w:szCs w:val="28"/>
              </w:rPr>
              <w:t>Baba Mast Nath University, Rohtak</w:t>
            </w:r>
          </w:p>
        </w:tc>
      </w:tr>
      <w:tr w:rsidR="00694DA9" w:rsidRPr="00694DA9" w14:paraId="040E7303" w14:textId="77777777" w:rsidTr="00B237EE">
        <w:trPr>
          <w:trHeight w:val="512"/>
        </w:trPr>
        <w:tc>
          <w:tcPr>
            <w:tcW w:w="810" w:type="dxa"/>
            <w:tcBorders>
              <w:bottom w:val="single" w:sz="4" w:space="0" w:color="auto"/>
            </w:tcBorders>
          </w:tcPr>
          <w:p w14:paraId="538A3751"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20</w:t>
            </w:r>
          </w:p>
        </w:tc>
        <w:tc>
          <w:tcPr>
            <w:tcW w:w="1440" w:type="dxa"/>
            <w:vMerge w:val="restart"/>
          </w:tcPr>
          <w:p w14:paraId="7878F3B1"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roofErr w:type="spellStart"/>
            <w:r w:rsidRPr="00694DA9">
              <w:rPr>
                <w:rFonts w:ascii="Times New Roman" w:hAnsi="Times New Roman" w:cs="Times New Roman"/>
                <w:sz w:val="28"/>
                <w:szCs w:val="28"/>
                <w:lang w:val="en-US"/>
              </w:rPr>
              <w:t>Sonepat</w:t>
            </w:r>
            <w:proofErr w:type="spellEnd"/>
            <w:r w:rsidRPr="00694DA9">
              <w:rPr>
                <w:rFonts w:ascii="Times New Roman" w:hAnsi="Times New Roman" w:cs="Times New Roman"/>
                <w:sz w:val="28"/>
                <w:szCs w:val="28"/>
                <w:lang w:val="en-US"/>
              </w:rPr>
              <w:t xml:space="preserve"> </w:t>
            </w:r>
          </w:p>
        </w:tc>
        <w:tc>
          <w:tcPr>
            <w:tcW w:w="6786" w:type="dxa"/>
          </w:tcPr>
          <w:p w14:paraId="5329C243" w14:textId="77777777" w:rsidR="00694DA9" w:rsidRPr="00694DA9" w:rsidRDefault="00694DA9" w:rsidP="00694DA9">
            <w:pPr>
              <w:ind w:left="0" w:firstLine="0"/>
              <w:rPr>
                <w:rFonts w:ascii="Times New Roman" w:hAnsi="Times New Roman" w:cs="Times New Roman"/>
                <w:sz w:val="28"/>
                <w:szCs w:val="28"/>
              </w:rPr>
            </w:pPr>
            <w:r w:rsidRPr="00694DA9">
              <w:rPr>
                <w:rFonts w:ascii="Times New Roman" w:hAnsi="Times New Roman" w:cs="Times New Roman"/>
                <w:sz w:val="28"/>
                <w:szCs w:val="28"/>
              </w:rPr>
              <w:t xml:space="preserve">O.P. Jindal Global University, </w:t>
            </w:r>
            <w:proofErr w:type="spellStart"/>
            <w:r w:rsidRPr="00694DA9">
              <w:rPr>
                <w:rFonts w:ascii="Times New Roman" w:hAnsi="Times New Roman" w:cs="Times New Roman"/>
                <w:sz w:val="28"/>
                <w:szCs w:val="28"/>
              </w:rPr>
              <w:t>Sonepat</w:t>
            </w:r>
            <w:proofErr w:type="spellEnd"/>
            <w:r w:rsidRPr="00694DA9">
              <w:rPr>
                <w:rFonts w:ascii="Times New Roman" w:hAnsi="Times New Roman" w:cs="Times New Roman"/>
                <w:sz w:val="28"/>
                <w:szCs w:val="28"/>
              </w:rPr>
              <w:t xml:space="preserve"> (now Deemed University under UGC)</w:t>
            </w:r>
          </w:p>
        </w:tc>
      </w:tr>
      <w:tr w:rsidR="00694DA9" w:rsidRPr="00694DA9" w14:paraId="175D94D6" w14:textId="77777777" w:rsidTr="00B237EE">
        <w:tc>
          <w:tcPr>
            <w:tcW w:w="810" w:type="dxa"/>
            <w:tcBorders>
              <w:bottom w:val="single" w:sz="4" w:space="0" w:color="auto"/>
            </w:tcBorders>
          </w:tcPr>
          <w:p w14:paraId="395EF86E"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21</w:t>
            </w:r>
          </w:p>
        </w:tc>
        <w:tc>
          <w:tcPr>
            <w:tcW w:w="1440" w:type="dxa"/>
            <w:vMerge/>
          </w:tcPr>
          <w:p w14:paraId="0B6D7299"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00D21ADF" w14:textId="77777777" w:rsidR="00694DA9" w:rsidRPr="00694DA9" w:rsidRDefault="00694DA9" w:rsidP="00694DA9">
            <w:pPr>
              <w:ind w:left="0" w:firstLine="0"/>
              <w:rPr>
                <w:rFonts w:ascii="Times New Roman" w:hAnsi="Times New Roman" w:cs="Times New Roman"/>
                <w:sz w:val="28"/>
                <w:szCs w:val="28"/>
              </w:rPr>
            </w:pPr>
            <w:r w:rsidRPr="00694DA9">
              <w:rPr>
                <w:rFonts w:ascii="Times New Roman" w:hAnsi="Times New Roman" w:cs="Times New Roman"/>
                <w:sz w:val="28"/>
                <w:szCs w:val="28"/>
              </w:rPr>
              <w:t xml:space="preserve">SRM University, </w:t>
            </w:r>
            <w:proofErr w:type="spellStart"/>
            <w:r w:rsidRPr="00694DA9">
              <w:rPr>
                <w:rFonts w:ascii="Times New Roman" w:hAnsi="Times New Roman" w:cs="Times New Roman"/>
                <w:sz w:val="28"/>
                <w:szCs w:val="28"/>
              </w:rPr>
              <w:t>Sonepat</w:t>
            </w:r>
            <w:proofErr w:type="spellEnd"/>
          </w:p>
        </w:tc>
      </w:tr>
      <w:tr w:rsidR="00694DA9" w:rsidRPr="00694DA9" w14:paraId="7EA7293F" w14:textId="77777777" w:rsidTr="00B237EE">
        <w:tc>
          <w:tcPr>
            <w:tcW w:w="810" w:type="dxa"/>
            <w:tcBorders>
              <w:bottom w:val="single" w:sz="4" w:space="0" w:color="auto"/>
            </w:tcBorders>
          </w:tcPr>
          <w:p w14:paraId="7C239594"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22</w:t>
            </w:r>
          </w:p>
        </w:tc>
        <w:tc>
          <w:tcPr>
            <w:tcW w:w="1440" w:type="dxa"/>
            <w:vMerge/>
          </w:tcPr>
          <w:p w14:paraId="7C2E512D"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17ED1E11" w14:textId="77777777" w:rsidR="00694DA9" w:rsidRPr="00694DA9" w:rsidRDefault="00694DA9" w:rsidP="00694DA9">
            <w:pPr>
              <w:ind w:left="0" w:firstLine="0"/>
              <w:rPr>
                <w:rFonts w:ascii="Times New Roman" w:hAnsi="Times New Roman" w:cs="Times New Roman"/>
                <w:sz w:val="28"/>
                <w:szCs w:val="28"/>
              </w:rPr>
            </w:pPr>
            <w:r w:rsidRPr="00694DA9">
              <w:rPr>
                <w:rFonts w:ascii="Times New Roman" w:hAnsi="Times New Roman" w:cs="Times New Roman"/>
                <w:sz w:val="28"/>
                <w:szCs w:val="28"/>
              </w:rPr>
              <w:t xml:space="preserve">Ashoka University, </w:t>
            </w:r>
            <w:proofErr w:type="spellStart"/>
            <w:r w:rsidRPr="00694DA9">
              <w:rPr>
                <w:rFonts w:ascii="Times New Roman" w:hAnsi="Times New Roman" w:cs="Times New Roman"/>
                <w:sz w:val="28"/>
                <w:szCs w:val="28"/>
              </w:rPr>
              <w:t>Sonepat</w:t>
            </w:r>
            <w:proofErr w:type="spellEnd"/>
          </w:p>
        </w:tc>
      </w:tr>
      <w:tr w:rsidR="00694DA9" w:rsidRPr="00694DA9" w14:paraId="12085268" w14:textId="77777777" w:rsidTr="00B237EE">
        <w:tc>
          <w:tcPr>
            <w:tcW w:w="810" w:type="dxa"/>
            <w:tcBorders>
              <w:bottom w:val="single" w:sz="4" w:space="0" w:color="auto"/>
            </w:tcBorders>
          </w:tcPr>
          <w:p w14:paraId="6DE64321"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23</w:t>
            </w:r>
          </w:p>
        </w:tc>
        <w:tc>
          <w:tcPr>
            <w:tcW w:w="1440" w:type="dxa"/>
            <w:vMerge/>
          </w:tcPr>
          <w:p w14:paraId="35AA42E6"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5FD53969" w14:textId="77777777" w:rsidR="00694DA9" w:rsidRPr="00694DA9" w:rsidRDefault="00694DA9" w:rsidP="00694DA9">
            <w:pPr>
              <w:ind w:left="0" w:firstLine="0"/>
              <w:rPr>
                <w:rFonts w:ascii="Times New Roman" w:hAnsi="Times New Roman" w:cs="Times New Roman"/>
                <w:sz w:val="28"/>
                <w:szCs w:val="28"/>
              </w:rPr>
            </w:pPr>
            <w:proofErr w:type="spellStart"/>
            <w:r w:rsidRPr="00694DA9">
              <w:rPr>
                <w:rFonts w:ascii="Times New Roman" w:hAnsi="Times New Roman" w:cs="Times New Roman"/>
                <w:sz w:val="28"/>
                <w:szCs w:val="28"/>
              </w:rPr>
              <w:t>Rishihood</w:t>
            </w:r>
            <w:proofErr w:type="spellEnd"/>
            <w:r w:rsidRPr="00694DA9">
              <w:rPr>
                <w:rFonts w:ascii="Times New Roman" w:hAnsi="Times New Roman" w:cs="Times New Roman"/>
                <w:sz w:val="28"/>
                <w:szCs w:val="28"/>
              </w:rPr>
              <w:t xml:space="preserve"> University, </w:t>
            </w:r>
            <w:proofErr w:type="spellStart"/>
            <w:r w:rsidRPr="00694DA9">
              <w:rPr>
                <w:rFonts w:ascii="Times New Roman" w:hAnsi="Times New Roman" w:cs="Times New Roman"/>
                <w:sz w:val="28"/>
                <w:szCs w:val="28"/>
              </w:rPr>
              <w:t>Sonepat</w:t>
            </w:r>
            <w:proofErr w:type="spellEnd"/>
          </w:p>
        </w:tc>
      </w:tr>
      <w:tr w:rsidR="00694DA9" w:rsidRPr="00694DA9" w14:paraId="3CF833F7" w14:textId="77777777" w:rsidTr="00B237EE">
        <w:tc>
          <w:tcPr>
            <w:tcW w:w="810" w:type="dxa"/>
            <w:tcBorders>
              <w:bottom w:val="single" w:sz="4" w:space="0" w:color="auto"/>
            </w:tcBorders>
          </w:tcPr>
          <w:p w14:paraId="644E0A6A"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24</w:t>
            </w:r>
          </w:p>
        </w:tc>
        <w:tc>
          <w:tcPr>
            <w:tcW w:w="1440" w:type="dxa"/>
            <w:vMerge/>
          </w:tcPr>
          <w:p w14:paraId="20F26BE9"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p>
        </w:tc>
        <w:tc>
          <w:tcPr>
            <w:tcW w:w="6786" w:type="dxa"/>
          </w:tcPr>
          <w:p w14:paraId="0F229699" w14:textId="77777777" w:rsidR="00694DA9" w:rsidRPr="00694DA9" w:rsidRDefault="00694DA9" w:rsidP="00694DA9">
            <w:pPr>
              <w:ind w:left="0" w:firstLine="0"/>
              <w:rPr>
                <w:rFonts w:ascii="Times New Roman" w:hAnsi="Times New Roman" w:cs="Times New Roman"/>
                <w:sz w:val="28"/>
                <w:szCs w:val="28"/>
              </w:rPr>
            </w:pPr>
            <w:r w:rsidRPr="00694DA9">
              <w:rPr>
                <w:rFonts w:ascii="Times New Roman" w:hAnsi="Times New Roman" w:cs="Times New Roman"/>
                <w:sz w:val="28"/>
                <w:szCs w:val="28"/>
              </w:rPr>
              <w:t xml:space="preserve">World University of Design, </w:t>
            </w:r>
            <w:proofErr w:type="spellStart"/>
            <w:r w:rsidRPr="00694DA9">
              <w:rPr>
                <w:rFonts w:ascii="Times New Roman" w:hAnsi="Times New Roman" w:cs="Times New Roman"/>
                <w:sz w:val="28"/>
                <w:szCs w:val="28"/>
              </w:rPr>
              <w:t>Sonepat</w:t>
            </w:r>
            <w:proofErr w:type="spellEnd"/>
          </w:p>
        </w:tc>
      </w:tr>
      <w:tr w:rsidR="00694DA9" w:rsidRPr="00694DA9" w14:paraId="460F6AE5" w14:textId="77777777" w:rsidTr="00B237EE">
        <w:trPr>
          <w:trHeight w:val="184"/>
        </w:trPr>
        <w:tc>
          <w:tcPr>
            <w:tcW w:w="810" w:type="dxa"/>
          </w:tcPr>
          <w:p w14:paraId="18EE500B" w14:textId="77777777" w:rsidR="00694DA9" w:rsidRPr="00694DA9" w:rsidRDefault="00694DA9" w:rsidP="00694DA9">
            <w:pPr>
              <w:tabs>
                <w:tab w:val="left" w:pos="1440"/>
              </w:tabs>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25</w:t>
            </w:r>
          </w:p>
        </w:tc>
        <w:tc>
          <w:tcPr>
            <w:tcW w:w="1440" w:type="dxa"/>
          </w:tcPr>
          <w:p w14:paraId="09816A26" w14:textId="77777777" w:rsidR="00694DA9" w:rsidRPr="00694DA9" w:rsidRDefault="00694DA9" w:rsidP="00694DA9">
            <w:pPr>
              <w:tabs>
                <w:tab w:val="left" w:pos="1440"/>
              </w:tabs>
              <w:spacing w:line="360" w:lineRule="auto"/>
              <w:ind w:left="0" w:firstLine="0"/>
              <w:jc w:val="both"/>
              <w:rPr>
                <w:rFonts w:ascii="Times New Roman" w:hAnsi="Times New Roman" w:cs="Times New Roman"/>
                <w:sz w:val="28"/>
                <w:szCs w:val="28"/>
                <w:lang w:val="en-US"/>
              </w:rPr>
            </w:pPr>
            <w:r w:rsidRPr="00694DA9">
              <w:rPr>
                <w:rFonts w:ascii="Times New Roman" w:hAnsi="Times New Roman" w:cs="Times New Roman"/>
                <w:sz w:val="28"/>
                <w:szCs w:val="28"/>
                <w:lang w:val="en-US"/>
              </w:rPr>
              <w:t>Panipat</w:t>
            </w:r>
          </w:p>
        </w:tc>
        <w:tc>
          <w:tcPr>
            <w:tcW w:w="6786" w:type="dxa"/>
          </w:tcPr>
          <w:p w14:paraId="44D1F777" w14:textId="77777777" w:rsidR="00694DA9" w:rsidRPr="00694DA9" w:rsidRDefault="00694DA9" w:rsidP="00694DA9">
            <w:pPr>
              <w:spacing w:line="360" w:lineRule="auto"/>
              <w:ind w:left="0" w:firstLine="0"/>
              <w:rPr>
                <w:rFonts w:ascii="Times New Roman" w:hAnsi="Times New Roman" w:cs="Times New Roman"/>
                <w:sz w:val="28"/>
                <w:szCs w:val="28"/>
              </w:rPr>
            </w:pPr>
            <w:r w:rsidRPr="00694DA9">
              <w:rPr>
                <w:rFonts w:ascii="Times New Roman" w:hAnsi="Times New Roman" w:cs="Times New Roman"/>
                <w:sz w:val="28"/>
                <w:szCs w:val="28"/>
              </w:rPr>
              <w:t>Geeta University, Panipat</w:t>
            </w:r>
          </w:p>
        </w:tc>
      </w:tr>
    </w:tbl>
    <w:p w14:paraId="5884A4CA" w14:textId="77777777" w:rsidR="00694DA9" w:rsidRPr="00694DA9" w:rsidRDefault="00694DA9" w:rsidP="00694DA9">
      <w:pPr>
        <w:spacing w:line="360" w:lineRule="auto"/>
        <w:jc w:val="both"/>
        <w:rPr>
          <w:rFonts w:ascii="Times New Roman" w:eastAsia="Times New Roman" w:hAnsi="Times New Roman" w:cs="Times New Roman"/>
          <w:sz w:val="28"/>
          <w:szCs w:val="28"/>
          <w:lang w:val="en-US"/>
        </w:rPr>
      </w:pPr>
    </w:p>
    <w:p w14:paraId="73B2ABCD" w14:textId="77777777" w:rsidR="00694DA9" w:rsidRPr="00694DA9" w:rsidRDefault="00694DA9" w:rsidP="00694DA9">
      <w:pPr>
        <w:tabs>
          <w:tab w:val="left" w:pos="1440"/>
        </w:tabs>
        <w:spacing w:line="360" w:lineRule="auto"/>
        <w:ind w:firstLine="72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ab/>
        <w:t>This matter was taken up during the Haryana Vidhan Sabha session held in February, 2019. The Minister gave an assurance bearing No. 60 on the floor of the house to open an academic university in District Nuh.</w:t>
      </w:r>
    </w:p>
    <w:p w14:paraId="2875D02F" w14:textId="77777777" w:rsidR="00694DA9" w:rsidRPr="00694DA9" w:rsidRDefault="00694DA9" w:rsidP="00694DA9">
      <w:pPr>
        <w:tabs>
          <w:tab w:val="left" w:pos="1440"/>
        </w:tabs>
        <w:spacing w:line="360" w:lineRule="auto"/>
        <w:ind w:firstLine="72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ab/>
        <w:t>Later, the Deputy Commissioner, Nuh was requested to send a feasibility report and availability of land and the same has been received on 15.02.2023.</w:t>
      </w:r>
    </w:p>
    <w:p w14:paraId="4AC06687" w14:textId="77777777" w:rsidR="00694DA9" w:rsidRPr="00694DA9" w:rsidRDefault="00694DA9" w:rsidP="00694DA9">
      <w:pPr>
        <w:tabs>
          <w:tab w:val="left" w:pos="1440"/>
        </w:tabs>
        <w:spacing w:line="360" w:lineRule="auto"/>
        <w:ind w:firstLine="72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ab/>
        <w:t xml:space="preserve">In the said report dated 15.02.2023, the Deputy Commissioner, Mewat has informed that 110 acres of land is available with the Gram Panchayat </w:t>
      </w:r>
      <w:r w:rsidRPr="00694DA9">
        <w:rPr>
          <w:rFonts w:ascii="Times New Roman" w:eastAsia="Times New Roman" w:hAnsi="Times New Roman" w:cs="Times New Roman"/>
          <w:sz w:val="28"/>
          <w:szCs w:val="28"/>
          <w:lang w:val="en-US"/>
        </w:rPr>
        <w:lastRenderedPageBreak/>
        <w:t xml:space="preserve">Nangal </w:t>
      </w:r>
      <w:proofErr w:type="spellStart"/>
      <w:r w:rsidRPr="00694DA9">
        <w:rPr>
          <w:rFonts w:ascii="Times New Roman" w:eastAsia="Times New Roman" w:hAnsi="Times New Roman" w:cs="Times New Roman"/>
          <w:sz w:val="28"/>
          <w:szCs w:val="28"/>
          <w:lang w:val="en-US"/>
        </w:rPr>
        <w:t>Mubarikpur</w:t>
      </w:r>
      <w:proofErr w:type="spellEnd"/>
      <w:r w:rsidRPr="00694DA9">
        <w:rPr>
          <w:rFonts w:ascii="Times New Roman" w:eastAsia="Times New Roman" w:hAnsi="Times New Roman" w:cs="Times New Roman"/>
          <w:sz w:val="28"/>
          <w:szCs w:val="28"/>
          <w:lang w:val="en-US"/>
        </w:rPr>
        <w:t xml:space="preserve">, Sub Tehsil Nagina, if the same is transferred in the name of State Government, the proposal for establishing a </w:t>
      </w:r>
      <w:proofErr w:type="gramStart"/>
      <w:r w:rsidRPr="00694DA9">
        <w:rPr>
          <w:rFonts w:ascii="Times New Roman" w:eastAsia="Times New Roman" w:hAnsi="Times New Roman" w:cs="Times New Roman"/>
          <w:sz w:val="28"/>
          <w:szCs w:val="28"/>
          <w:lang w:val="en-US"/>
        </w:rPr>
        <w:t>University</w:t>
      </w:r>
      <w:proofErr w:type="gramEnd"/>
      <w:r w:rsidRPr="00694DA9">
        <w:rPr>
          <w:rFonts w:ascii="Times New Roman" w:eastAsia="Times New Roman" w:hAnsi="Times New Roman" w:cs="Times New Roman"/>
          <w:sz w:val="28"/>
          <w:szCs w:val="28"/>
          <w:lang w:val="en-US"/>
        </w:rPr>
        <w:t xml:space="preserve"> will be considered by the Government.</w:t>
      </w:r>
    </w:p>
    <w:p w14:paraId="522A1F82" w14:textId="77777777" w:rsidR="00694DA9" w:rsidRPr="00694DA9" w:rsidRDefault="00694DA9" w:rsidP="00694DA9">
      <w:pPr>
        <w:tabs>
          <w:tab w:val="left" w:pos="1418"/>
        </w:tabs>
        <w:spacing w:line="360" w:lineRule="auto"/>
        <w:ind w:firstLine="720"/>
        <w:contextualSpacing/>
        <w:jc w:val="both"/>
        <w:rPr>
          <w:rFonts w:ascii="Times New Roman" w:eastAsia="Times New Roman" w:hAnsi="Times New Roman" w:cs="Mangal"/>
          <w:bCs/>
          <w:sz w:val="28"/>
          <w:szCs w:val="28"/>
        </w:rPr>
      </w:pPr>
      <w:r w:rsidRPr="00694DA9">
        <w:rPr>
          <w:rFonts w:ascii="Times New Roman" w:eastAsia="Times New Roman" w:hAnsi="Times New Roman" w:cs="Times New Roman"/>
          <w:sz w:val="28"/>
          <w:szCs w:val="28"/>
          <w:lang w:val="en-US"/>
        </w:rPr>
        <w:t xml:space="preserve">It is further stated that the State Government was constituted a Committee on 11.4.2023 comprising </w:t>
      </w:r>
      <w:r w:rsidRPr="00694DA9">
        <w:rPr>
          <w:rFonts w:ascii="Times New Roman" w:eastAsia="Times New Roman" w:hAnsi="Times New Roman" w:cs="Mangal"/>
          <w:bCs/>
          <w:sz w:val="28"/>
          <w:szCs w:val="28"/>
        </w:rPr>
        <w:t xml:space="preserve">of the following officers/authorities to examine the feasibility of proposed land measuring 110 acres situated at Nangal </w:t>
      </w:r>
      <w:proofErr w:type="spellStart"/>
      <w:r w:rsidRPr="00694DA9">
        <w:rPr>
          <w:rFonts w:ascii="Times New Roman" w:eastAsia="Times New Roman" w:hAnsi="Times New Roman" w:cs="Mangal"/>
          <w:bCs/>
          <w:sz w:val="28"/>
          <w:szCs w:val="28"/>
        </w:rPr>
        <w:t>Mubarikpur</w:t>
      </w:r>
      <w:proofErr w:type="spellEnd"/>
      <w:r w:rsidRPr="00694DA9">
        <w:rPr>
          <w:rFonts w:ascii="Times New Roman" w:eastAsia="Times New Roman" w:hAnsi="Times New Roman" w:cs="Mangal"/>
          <w:bCs/>
          <w:sz w:val="28"/>
          <w:szCs w:val="28"/>
        </w:rPr>
        <w:t>, Sub Tehsil Nagina for opening of a State University in District Nuh (Mewat</w:t>
      </w:r>
      <w:proofErr w:type="gramStart"/>
      <w:r w:rsidRPr="00694DA9">
        <w:rPr>
          <w:rFonts w:ascii="Times New Roman" w:eastAsia="Times New Roman" w:hAnsi="Times New Roman" w:cs="Mangal"/>
          <w:bCs/>
          <w:sz w:val="28"/>
          <w:szCs w:val="28"/>
        </w:rPr>
        <w:t>) :</w:t>
      </w:r>
      <w:proofErr w:type="gramEnd"/>
      <w:r w:rsidRPr="00694DA9">
        <w:rPr>
          <w:rFonts w:ascii="Times New Roman" w:eastAsia="Times New Roman" w:hAnsi="Times New Roman" w:cs="Mangal"/>
          <w:bCs/>
          <w:sz w:val="28"/>
          <w:szCs w:val="28"/>
        </w:rPr>
        <w:t>-</w:t>
      </w:r>
    </w:p>
    <w:p w14:paraId="3507AF98" w14:textId="77777777" w:rsidR="00694DA9" w:rsidRPr="00694DA9" w:rsidRDefault="00694DA9" w:rsidP="00694DA9">
      <w:pPr>
        <w:numPr>
          <w:ilvl w:val="0"/>
          <w:numId w:val="1"/>
        </w:numPr>
        <w:tabs>
          <w:tab w:val="left" w:pos="1418"/>
        </w:tabs>
        <w:spacing w:line="360" w:lineRule="auto"/>
        <w:ind w:left="720"/>
        <w:contextualSpacing/>
        <w:jc w:val="both"/>
        <w:rPr>
          <w:rFonts w:ascii="Times New Roman" w:eastAsia="Times New Roman" w:hAnsi="Times New Roman" w:cs="Mangal"/>
          <w:bCs/>
          <w:sz w:val="28"/>
          <w:szCs w:val="28"/>
        </w:rPr>
      </w:pPr>
      <w:r w:rsidRPr="00694DA9">
        <w:rPr>
          <w:rFonts w:ascii="Times New Roman" w:eastAsia="Times New Roman" w:hAnsi="Times New Roman" w:cs="Mangal"/>
          <w:bCs/>
          <w:sz w:val="28"/>
          <w:szCs w:val="28"/>
        </w:rPr>
        <w:t>Superintendent Engineer of Panchayat and Development Department, Nuh.</w:t>
      </w:r>
    </w:p>
    <w:p w14:paraId="02E82D3E" w14:textId="77777777" w:rsidR="00694DA9" w:rsidRPr="00694DA9" w:rsidRDefault="00694DA9" w:rsidP="00694DA9">
      <w:pPr>
        <w:numPr>
          <w:ilvl w:val="0"/>
          <w:numId w:val="1"/>
        </w:numPr>
        <w:tabs>
          <w:tab w:val="left" w:pos="1418"/>
        </w:tabs>
        <w:spacing w:line="360" w:lineRule="auto"/>
        <w:ind w:left="720"/>
        <w:contextualSpacing/>
        <w:jc w:val="both"/>
        <w:rPr>
          <w:rFonts w:ascii="Times New Roman" w:eastAsia="Times New Roman" w:hAnsi="Times New Roman" w:cs="Mangal"/>
          <w:bCs/>
          <w:sz w:val="28"/>
          <w:szCs w:val="28"/>
        </w:rPr>
      </w:pPr>
      <w:r w:rsidRPr="00694DA9">
        <w:rPr>
          <w:rFonts w:ascii="Times New Roman" w:eastAsia="Times New Roman" w:hAnsi="Times New Roman" w:cs="Mangal"/>
          <w:bCs/>
          <w:sz w:val="28"/>
          <w:szCs w:val="28"/>
        </w:rPr>
        <w:t>Superintendent Engineer of PWD B&amp;R, Nuh.</w:t>
      </w:r>
    </w:p>
    <w:p w14:paraId="201C60E4" w14:textId="77777777" w:rsidR="00694DA9" w:rsidRPr="00694DA9" w:rsidRDefault="00694DA9" w:rsidP="00694DA9">
      <w:pPr>
        <w:numPr>
          <w:ilvl w:val="0"/>
          <w:numId w:val="1"/>
        </w:numPr>
        <w:tabs>
          <w:tab w:val="left" w:pos="1418"/>
        </w:tabs>
        <w:spacing w:line="360" w:lineRule="auto"/>
        <w:ind w:left="720"/>
        <w:contextualSpacing/>
        <w:jc w:val="both"/>
        <w:rPr>
          <w:rFonts w:ascii="Times New Roman" w:eastAsia="Times New Roman" w:hAnsi="Times New Roman" w:cs="Mangal"/>
          <w:bCs/>
          <w:sz w:val="28"/>
          <w:szCs w:val="28"/>
        </w:rPr>
      </w:pPr>
      <w:r w:rsidRPr="00694DA9">
        <w:rPr>
          <w:rFonts w:ascii="Times New Roman" w:eastAsia="Times New Roman" w:hAnsi="Times New Roman" w:cs="Mangal"/>
          <w:bCs/>
          <w:sz w:val="28"/>
          <w:szCs w:val="28"/>
        </w:rPr>
        <w:t>Deputy Director (Works) Higher Education Department.</w:t>
      </w:r>
    </w:p>
    <w:p w14:paraId="7BBDDB9A" w14:textId="77777777" w:rsidR="00694DA9" w:rsidRPr="00694DA9" w:rsidRDefault="00694DA9" w:rsidP="00694DA9">
      <w:pPr>
        <w:numPr>
          <w:ilvl w:val="0"/>
          <w:numId w:val="1"/>
        </w:numPr>
        <w:tabs>
          <w:tab w:val="left" w:pos="1418"/>
        </w:tabs>
        <w:spacing w:line="360" w:lineRule="auto"/>
        <w:ind w:left="720"/>
        <w:contextualSpacing/>
        <w:jc w:val="both"/>
        <w:rPr>
          <w:rFonts w:ascii="Times New Roman" w:eastAsia="Times New Roman" w:hAnsi="Times New Roman" w:cs="Mangal"/>
          <w:bCs/>
          <w:sz w:val="28"/>
          <w:szCs w:val="28"/>
        </w:rPr>
      </w:pPr>
      <w:r w:rsidRPr="00694DA9">
        <w:rPr>
          <w:rFonts w:ascii="Times New Roman" w:eastAsia="Times New Roman" w:hAnsi="Times New Roman" w:cs="Mangal"/>
          <w:bCs/>
          <w:sz w:val="28"/>
          <w:szCs w:val="28"/>
        </w:rPr>
        <w:t>Tehsildar of Revenue Department, Nuh.</w:t>
      </w:r>
    </w:p>
    <w:p w14:paraId="3D9E8C72" w14:textId="77777777" w:rsidR="00694DA9" w:rsidRPr="00694DA9" w:rsidRDefault="00694DA9" w:rsidP="00694DA9">
      <w:pPr>
        <w:numPr>
          <w:ilvl w:val="0"/>
          <w:numId w:val="1"/>
        </w:numPr>
        <w:tabs>
          <w:tab w:val="left" w:pos="1418"/>
        </w:tabs>
        <w:spacing w:line="360" w:lineRule="auto"/>
        <w:ind w:left="720"/>
        <w:contextualSpacing/>
        <w:jc w:val="both"/>
        <w:rPr>
          <w:rFonts w:ascii="Times New Roman" w:eastAsia="Times New Roman" w:hAnsi="Times New Roman" w:cs="Mangal"/>
          <w:bCs/>
          <w:sz w:val="28"/>
          <w:szCs w:val="28"/>
        </w:rPr>
      </w:pPr>
      <w:r w:rsidRPr="00694DA9">
        <w:rPr>
          <w:rFonts w:ascii="Times New Roman" w:eastAsia="Times New Roman" w:hAnsi="Times New Roman" w:cs="Mangal"/>
          <w:bCs/>
          <w:sz w:val="28"/>
          <w:szCs w:val="28"/>
        </w:rPr>
        <w:t xml:space="preserve">Nominee of Deputy Commission Nuh. </w:t>
      </w:r>
    </w:p>
    <w:p w14:paraId="067EC1AB" w14:textId="77777777" w:rsidR="00694DA9" w:rsidRPr="00694DA9" w:rsidRDefault="00694DA9" w:rsidP="00694DA9">
      <w:pPr>
        <w:tabs>
          <w:tab w:val="left" w:pos="1440"/>
        </w:tabs>
        <w:spacing w:line="360" w:lineRule="auto"/>
        <w:ind w:firstLine="720"/>
        <w:contextualSpacing/>
        <w:jc w:val="both"/>
        <w:rPr>
          <w:rFonts w:ascii="Times New Roman" w:eastAsia="Times New Roman" w:hAnsi="Times New Roman" w:cs="Times New Roman"/>
          <w:sz w:val="28"/>
          <w:szCs w:val="28"/>
          <w:lang w:val="en-US"/>
        </w:rPr>
      </w:pPr>
      <w:r w:rsidRPr="00694DA9">
        <w:rPr>
          <w:rFonts w:ascii="Times New Roman" w:eastAsia="Times New Roman" w:hAnsi="Times New Roman" w:cs="Times New Roman"/>
          <w:sz w:val="28"/>
          <w:szCs w:val="28"/>
          <w:lang w:val="en-US"/>
        </w:rPr>
        <w:tab/>
        <w:t>The committee has submitted its report on 09.12.2023 and the same is being submitted to the State Government for decision.</w:t>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r>
      <w:r w:rsidRPr="00694DA9">
        <w:rPr>
          <w:rFonts w:ascii="Times New Roman" w:eastAsia="Times New Roman" w:hAnsi="Times New Roman" w:cs="Times New Roman"/>
          <w:sz w:val="28"/>
          <w:szCs w:val="28"/>
          <w:lang w:val="en-US"/>
        </w:rPr>
        <w:tab/>
        <w:t>------</w:t>
      </w:r>
    </w:p>
    <w:p w14:paraId="47D85ED7" w14:textId="77777777" w:rsidR="00694DA9" w:rsidRPr="00694DA9" w:rsidRDefault="00694DA9" w:rsidP="00694DA9">
      <w:pPr>
        <w:spacing w:line="276" w:lineRule="auto"/>
        <w:rPr>
          <w:rFonts w:ascii="Times New Roman" w:eastAsia="Times New Roman" w:hAnsi="Times New Roman" w:cs="Times New Roman"/>
          <w:sz w:val="28"/>
          <w:szCs w:val="28"/>
          <w:lang w:val="en-US"/>
        </w:rPr>
      </w:pPr>
    </w:p>
    <w:p w14:paraId="0F139923" w14:textId="77777777" w:rsidR="00D65B56" w:rsidRDefault="00D65B56"/>
    <w:sectPr w:rsidR="00D65B56" w:rsidSect="00A26B20">
      <w:pgSz w:w="12240" w:h="20160" w:code="5"/>
      <w:pgMar w:top="2016" w:right="1152" w:bottom="90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9774B"/>
    <w:multiLevelType w:val="hybridMultilevel"/>
    <w:tmpl w:val="FFFFFFFF"/>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8795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47"/>
    <w:rsid w:val="00694DA9"/>
    <w:rsid w:val="00D65B56"/>
    <w:rsid w:val="00E50E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320-0CE7-43E1-AFD9-DFF42B42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Paragraph"/>
    <w:basedOn w:val="Normal"/>
    <w:link w:val="ListParagraphChar"/>
    <w:uiPriority w:val="34"/>
    <w:qFormat/>
    <w:rsid w:val="00694DA9"/>
    <w:pPr>
      <w:spacing w:line="276" w:lineRule="auto"/>
      <w:ind w:left="720" w:firstLine="720"/>
      <w:contextualSpacing/>
    </w:pPr>
    <w:rPr>
      <w:rFonts w:ascii="Tahoma" w:eastAsia="Times New Roman" w:hAnsi="Tahoma" w:cs="Mangal"/>
    </w:rPr>
  </w:style>
  <w:style w:type="table" w:styleId="TableGrid">
    <w:name w:val="Table Grid"/>
    <w:basedOn w:val="TableNormal"/>
    <w:uiPriority w:val="59"/>
    <w:rsid w:val="00694DA9"/>
    <w:pPr>
      <w:spacing w:line="240" w:lineRule="auto"/>
      <w:ind w:left="720" w:firstLine="720"/>
    </w:pPr>
    <w:rPr>
      <w:rFonts w:ascii="Tahoma" w:eastAsia="Times New Roman" w:hAnsi="Tahoma" w:cs="Mang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Paragraph Char"/>
    <w:link w:val="ListParagraph"/>
    <w:uiPriority w:val="34"/>
    <w:qFormat/>
    <w:locked/>
    <w:rsid w:val="00694DA9"/>
    <w:rPr>
      <w:rFonts w:ascii="Tahoma" w:eastAsia="Times New Roman" w:hAnsi="Tahom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2023-12-14T03:38:00Z</dcterms:created>
  <dcterms:modified xsi:type="dcterms:W3CDTF">2023-12-14T03:38:00Z</dcterms:modified>
</cp:coreProperties>
</file>