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A7BB" w14:textId="77777777" w:rsidR="00DF0304" w:rsidRPr="00DF0304" w:rsidRDefault="00DF0304" w:rsidP="00DF0304">
      <w:pPr>
        <w:spacing w:line="276" w:lineRule="auto"/>
        <w:jc w:val="center"/>
        <w:rPr>
          <w:rFonts w:ascii="Arial" w:eastAsiaTheme="minorEastAsia" w:hAnsi="Arial" w:cs="Arial"/>
          <w:b/>
          <w:sz w:val="24"/>
          <w:szCs w:val="24"/>
        </w:rPr>
      </w:pPr>
      <w:bookmarkStart w:id="0" w:name="_Hlk153191413"/>
      <w:r w:rsidRPr="00DF0304">
        <w:rPr>
          <w:rFonts w:ascii="Arial" w:eastAsiaTheme="minorEastAsia" w:hAnsi="Arial" w:cs="Arial"/>
          <w:b/>
          <w:sz w:val="24"/>
          <w:szCs w:val="24"/>
        </w:rPr>
        <w:t>List of Empanelled Hospitals</w:t>
      </w:r>
    </w:p>
    <w:bookmarkEnd w:id="0"/>
    <w:p w14:paraId="086D83F5" w14:textId="77777777" w:rsidR="00DF0304" w:rsidRPr="00DF0304" w:rsidRDefault="00DF0304" w:rsidP="00DF0304">
      <w:pPr>
        <w:spacing w:line="276" w:lineRule="auto"/>
        <w:jc w:val="both"/>
        <w:rPr>
          <w:rFonts w:ascii="Arial" w:eastAsiaTheme="minorEastAsia" w:hAnsi="Arial" w:cs="Arial"/>
          <w:b/>
          <w:sz w:val="24"/>
          <w:szCs w:val="24"/>
        </w:rPr>
      </w:pPr>
    </w:p>
    <w:p w14:paraId="6C6C0B5E" w14:textId="77777777" w:rsidR="00DF0304" w:rsidRPr="00DF0304" w:rsidRDefault="00DF0304" w:rsidP="00DF0304">
      <w:pPr>
        <w:spacing w:line="276" w:lineRule="auto"/>
        <w:jc w:val="both"/>
        <w:rPr>
          <w:rFonts w:ascii="Arial" w:eastAsiaTheme="minorEastAsia" w:hAnsi="Arial" w:cs="Arial"/>
          <w:b/>
          <w:bCs/>
          <w:sz w:val="24"/>
          <w:szCs w:val="24"/>
        </w:rPr>
      </w:pPr>
      <w:r w:rsidRPr="00DF0304">
        <w:rPr>
          <w:rFonts w:ascii="Arial" w:eastAsiaTheme="minorEastAsia" w:hAnsi="Arial" w:cs="Arial"/>
          <w:b/>
          <w:bCs/>
          <w:sz w:val="24"/>
          <w:szCs w:val="24"/>
        </w:rPr>
        <w:t>Unstarred Q. No. 64</w:t>
      </w:r>
    </w:p>
    <w:p w14:paraId="07FD0C4A" w14:textId="77777777" w:rsidR="00DF0304" w:rsidRPr="00DF0304" w:rsidRDefault="00DF0304" w:rsidP="00DF0304">
      <w:pPr>
        <w:spacing w:line="276" w:lineRule="auto"/>
        <w:jc w:val="both"/>
        <w:rPr>
          <w:rFonts w:ascii="Arial" w:eastAsiaTheme="minorEastAsia" w:hAnsi="Arial" w:cs="Arial"/>
          <w:b/>
          <w:bCs/>
          <w:sz w:val="24"/>
          <w:szCs w:val="24"/>
        </w:rPr>
      </w:pPr>
    </w:p>
    <w:p w14:paraId="11CD1F2B" w14:textId="77777777" w:rsidR="00DF0304" w:rsidRPr="00DF0304" w:rsidRDefault="00DF0304" w:rsidP="00DF0304">
      <w:pPr>
        <w:spacing w:line="276" w:lineRule="auto"/>
        <w:jc w:val="both"/>
        <w:rPr>
          <w:rFonts w:ascii="Arial" w:eastAsiaTheme="minorEastAsia" w:hAnsi="Arial" w:cs="Arial"/>
          <w:b/>
          <w:sz w:val="24"/>
          <w:szCs w:val="24"/>
          <w:lang w:val="en-US"/>
        </w:rPr>
      </w:pPr>
      <w:r w:rsidRPr="00DF0304">
        <w:rPr>
          <w:rFonts w:ascii="Arial" w:eastAsiaTheme="minorEastAsia" w:hAnsi="Arial" w:cs="Arial"/>
          <w:b/>
          <w:sz w:val="24"/>
          <w:szCs w:val="24"/>
          <w:lang w:val="en-US"/>
        </w:rPr>
        <w:t xml:space="preserve">Sh. Rakesh </w:t>
      </w:r>
      <w:proofErr w:type="spellStart"/>
      <w:r w:rsidRPr="00DF0304">
        <w:rPr>
          <w:rFonts w:ascii="Arial" w:eastAsiaTheme="minorEastAsia" w:hAnsi="Arial" w:cs="Arial"/>
          <w:b/>
          <w:sz w:val="24"/>
          <w:szCs w:val="24"/>
          <w:lang w:val="en-US"/>
        </w:rPr>
        <w:t>Daultabad</w:t>
      </w:r>
      <w:proofErr w:type="spellEnd"/>
      <w:r w:rsidRPr="00DF0304">
        <w:rPr>
          <w:rFonts w:ascii="Arial" w:eastAsiaTheme="minorEastAsia" w:hAnsi="Arial" w:cs="Arial"/>
          <w:b/>
          <w:sz w:val="24"/>
          <w:szCs w:val="24"/>
          <w:lang w:val="en-US"/>
        </w:rPr>
        <w:t>, MLA (</w:t>
      </w:r>
      <w:proofErr w:type="spellStart"/>
      <w:r w:rsidRPr="00DF0304">
        <w:rPr>
          <w:rFonts w:ascii="Arial" w:eastAsiaTheme="minorEastAsia" w:hAnsi="Arial" w:cs="Arial"/>
          <w:b/>
          <w:sz w:val="24"/>
          <w:szCs w:val="24"/>
          <w:lang w:val="en-US"/>
        </w:rPr>
        <w:t>Badshahpur</w:t>
      </w:r>
      <w:proofErr w:type="spellEnd"/>
      <w:r w:rsidRPr="00DF0304">
        <w:rPr>
          <w:rFonts w:ascii="Arial" w:eastAsiaTheme="minorEastAsia" w:hAnsi="Arial" w:cs="Arial"/>
          <w:b/>
          <w:bCs/>
          <w:sz w:val="24"/>
          <w:szCs w:val="24"/>
        </w:rPr>
        <w:t xml:space="preserve">): </w:t>
      </w:r>
      <w:r w:rsidRPr="00DF0304">
        <w:rPr>
          <w:rFonts w:ascii="Arial" w:eastAsiaTheme="minorEastAsia" w:hAnsi="Arial" w:cs="Arial"/>
          <w:b/>
          <w:sz w:val="24"/>
          <w:szCs w:val="24"/>
          <w:lang w:val="en-US"/>
        </w:rPr>
        <w:t>Will the Health Minister be pleased to state in regard to the List of Empaneled Hospitals: -</w:t>
      </w:r>
    </w:p>
    <w:p w14:paraId="05317583" w14:textId="77777777" w:rsidR="00DF0304" w:rsidRPr="00DF0304" w:rsidRDefault="00DF0304" w:rsidP="00DF0304">
      <w:pPr>
        <w:spacing w:line="276" w:lineRule="auto"/>
        <w:jc w:val="both"/>
        <w:rPr>
          <w:rFonts w:ascii="Arial" w:eastAsiaTheme="minorEastAsia" w:hAnsi="Arial" w:cs="Arial"/>
          <w:bCs/>
          <w:sz w:val="24"/>
          <w:szCs w:val="24"/>
        </w:rPr>
      </w:pPr>
    </w:p>
    <w:p w14:paraId="5575E19B" w14:textId="77777777" w:rsidR="00DF0304" w:rsidRPr="00DF0304" w:rsidRDefault="00DF0304" w:rsidP="00DF0304">
      <w:pPr>
        <w:numPr>
          <w:ilvl w:val="0"/>
          <w:numId w:val="2"/>
        </w:numPr>
        <w:spacing w:after="200" w:line="360" w:lineRule="auto"/>
        <w:contextualSpacing/>
        <w:jc w:val="both"/>
        <w:rPr>
          <w:rFonts w:ascii="Arial" w:eastAsia="Times New Roman" w:hAnsi="Arial" w:cs="Arial"/>
          <w:kern w:val="2"/>
          <w:sz w:val="24"/>
          <w:szCs w:val="24"/>
        </w:rPr>
      </w:pPr>
      <w:r w:rsidRPr="00DF0304">
        <w:rPr>
          <w:rFonts w:ascii="Arial" w:eastAsia="Times New Roman" w:hAnsi="Arial" w:cs="Arial"/>
          <w:kern w:val="2"/>
          <w:sz w:val="24"/>
          <w:szCs w:val="24"/>
        </w:rPr>
        <w:t>The district wise list of hospitals empanelled under Ayushman Bharat Yojana in the State alongwith the treatment they are empanelled for;</w:t>
      </w:r>
    </w:p>
    <w:p w14:paraId="265CC7EF" w14:textId="77777777" w:rsidR="00DF0304" w:rsidRPr="00DF0304" w:rsidRDefault="00DF0304" w:rsidP="00DF0304">
      <w:pPr>
        <w:numPr>
          <w:ilvl w:val="0"/>
          <w:numId w:val="2"/>
        </w:numPr>
        <w:spacing w:after="200" w:line="360" w:lineRule="auto"/>
        <w:contextualSpacing/>
        <w:jc w:val="both"/>
        <w:rPr>
          <w:rFonts w:ascii="Arial" w:eastAsia="Times New Roman" w:hAnsi="Arial" w:cs="Arial"/>
          <w:kern w:val="2"/>
          <w:sz w:val="24"/>
          <w:szCs w:val="24"/>
        </w:rPr>
      </w:pPr>
      <w:r w:rsidRPr="00DF0304">
        <w:rPr>
          <w:rFonts w:ascii="Arial" w:eastAsia="Times New Roman" w:hAnsi="Arial" w:cs="Arial"/>
          <w:kern w:val="2"/>
          <w:sz w:val="24"/>
          <w:szCs w:val="24"/>
        </w:rPr>
        <w:t xml:space="preserve">The details of medical reimbursement claims which are pending for a long period with the said empanelled hospitals; and </w:t>
      </w:r>
    </w:p>
    <w:p w14:paraId="506EE062" w14:textId="77777777" w:rsidR="00DF0304" w:rsidRPr="00DF0304" w:rsidRDefault="00DF0304" w:rsidP="00DF0304">
      <w:pPr>
        <w:numPr>
          <w:ilvl w:val="0"/>
          <w:numId w:val="2"/>
        </w:numPr>
        <w:spacing w:after="200" w:line="360" w:lineRule="auto"/>
        <w:contextualSpacing/>
        <w:jc w:val="both"/>
        <w:rPr>
          <w:rFonts w:ascii="Arial" w:eastAsia="Times New Roman" w:hAnsi="Arial" w:cs="Arial"/>
          <w:kern w:val="2"/>
          <w:sz w:val="24"/>
          <w:szCs w:val="24"/>
        </w:rPr>
      </w:pPr>
      <w:r w:rsidRPr="00DF0304">
        <w:rPr>
          <w:rFonts w:ascii="Arial" w:eastAsia="Times New Roman" w:hAnsi="Arial" w:cs="Arial"/>
          <w:kern w:val="2"/>
          <w:sz w:val="24"/>
          <w:szCs w:val="24"/>
        </w:rPr>
        <w:t>The details with list of treatments where expenditure had to be borne by the beneficiaries due to treatment being only partially or not being covered under Ayushman Bharat Yojana.</w:t>
      </w:r>
    </w:p>
    <w:p w14:paraId="48A2F128" w14:textId="77777777" w:rsidR="00DF0304" w:rsidRPr="00DF0304" w:rsidRDefault="00DF0304" w:rsidP="00DF0304">
      <w:pPr>
        <w:spacing w:line="276" w:lineRule="auto"/>
        <w:ind w:right="-153"/>
        <w:jc w:val="both"/>
        <w:rPr>
          <w:rFonts w:ascii="Arial" w:eastAsiaTheme="minorEastAsia" w:hAnsi="Arial" w:cs="Arial"/>
          <w:b/>
          <w:sz w:val="24"/>
          <w:szCs w:val="24"/>
          <w:lang w:val="en-US"/>
        </w:rPr>
      </w:pPr>
      <w:r w:rsidRPr="00DF0304">
        <w:rPr>
          <w:rFonts w:ascii="Arial" w:eastAsiaTheme="minorEastAsia" w:hAnsi="Arial" w:cs="Arial"/>
          <w:b/>
          <w:sz w:val="24"/>
          <w:szCs w:val="24"/>
          <w:lang w:val="en-US"/>
        </w:rPr>
        <w:t>Reply</w:t>
      </w:r>
    </w:p>
    <w:p w14:paraId="2E0A7867" w14:textId="77777777" w:rsidR="00DF0304" w:rsidRPr="00DF0304" w:rsidRDefault="00DF0304" w:rsidP="00DF0304">
      <w:pPr>
        <w:spacing w:line="276" w:lineRule="auto"/>
        <w:ind w:right="-153"/>
        <w:jc w:val="both"/>
        <w:rPr>
          <w:rFonts w:ascii="Arial" w:eastAsiaTheme="minorEastAsia" w:hAnsi="Arial" w:cs="Arial"/>
          <w:b/>
          <w:sz w:val="24"/>
          <w:szCs w:val="24"/>
          <w:lang w:val="en-US"/>
        </w:rPr>
      </w:pPr>
      <w:r w:rsidRPr="00DF0304">
        <w:rPr>
          <w:rFonts w:ascii="Arial" w:eastAsiaTheme="minorEastAsia" w:hAnsi="Arial" w:cs="Arial"/>
          <w:b/>
          <w:sz w:val="24"/>
          <w:szCs w:val="24"/>
          <w:lang w:val="en-US"/>
        </w:rPr>
        <w:tab/>
      </w:r>
      <w:r w:rsidRPr="00DF0304">
        <w:rPr>
          <w:rFonts w:ascii="Arial" w:eastAsiaTheme="minorEastAsia" w:hAnsi="Arial" w:cs="Arial"/>
          <w:b/>
          <w:sz w:val="24"/>
          <w:szCs w:val="24"/>
          <w:lang w:val="en-US"/>
        </w:rPr>
        <w:tab/>
        <w:t>Sh. Anil Vij, Health Minister, Haryana</w:t>
      </w:r>
    </w:p>
    <w:p w14:paraId="62B9DE55" w14:textId="77777777" w:rsidR="00DF0304" w:rsidRPr="00DF0304" w:rsidRDefault="00DF0304" w:rsidP="00DF0304">
      <w:pPr>
        <w:spacing w:line="276" w:lineRule="auto"/>
        <w:ind w:right="-153"/>
        <w:jc w:val="both"/>
        <w:rPr>
          <w:rFonts w:ascii="Arial" w:eastAsiaTheme="minorEastAsia" w:hAnsi="Arial" w:cs="Arial"/>
          <w:b/>
          <w:sz w:val="24"/>
          <w:szCs w:val="24"/>
          <w:lang w:val="en-US"/>
        </w:rPr>
      </w:pPr>
    </w:p>
    <w:p w14:paraId="0F9357B2" w14:textId="77777777" w:rsidR="00DF0304" w:rsidRPr="00DF0304" w:rsidRDefault="00DF0304" w:rsidP="00DF0304">
      <w:pPr>
        <w:spacing w:line="276" w:lineRule="auto"/>
        <w:ind w:right="-153"/>
        <w:jc w:val="both"/>
        <w:rPr>
          <w:rFonts w:ascii="Arial" w:eastAsiaTheme="minorEastAsia" w:hAnsi="Arial" w:cs="Arial"/>
          <w:sz w:val="24"/>
          <w:szCs w:val="24"/>
          <w:lang w:val="en-US"/>
        </w:rPr>
      </w:pPr>
      <w:r w:rsidRPr="00DF0304">
        <w:rPr>
          <w:rFonts w:ascii="Arial" w:eastAsiaTheme="minorEastAsia" w:hAnsi="Arial" w:cs="Arial"/>
          <w:sz w:val="24"/>
          <w:szCs w:val="24"/>
          <w:lang w:val="en-US"/>
        </w:rPr>
        <w:t xml:space="preserve">Sir, a statement is laid on the table of the house </w:t>
      </w:r>
      <w:proofErr w:type="spellStart"/>
      <w:r w:rsidRPr="00DF0304">
        <w:rPr>
          <w:rFonts w:ascii="Arial" w:eastAsiaTheme="minorEastAsia" w:hAnsi="Arial" w:cs="Arial"/>
          <w:sz w:val="24"/>
          <w:szCs w:val="24"/>
          <w:lang w:val="en-US"/>
        </w:rPr>
        <w:t>w.r.t.</w:t>
      </w:r>
      <w:proofErr w:type="spellEnd"/>
      <w:r w:rsidRPr="00DF0304">
        <w:rPr>
          <w:rFonts w:ascii="Arial" w:eastAsiaTheme="minorEastAsia" w:hAnsi="Arial" w:cs="Arial"/>
          <w:sz w:val="24"/>
          <w:szCs w:val="24"/>
          <w:lang w:val="en-US"/>
        </w:rPr>
        <w:t xml:space="preserve"> unstarred Question no. 64</w:t>
      </w:r>
    </w:p>
    <w:p w14:paraId="229801F6" w14:textId="77777777" w:rsidR="00DF0304" w:rsidRPr="00DF0304" w:rsidRDefault="00DF0304" w:rsidP="00DF0304">
      <w:pPr>
        <w:spacing w:line="276" w:lineRule="auto"/>
        <w:ind w:left="993" w:right="-153"/>
        <w:contextualSpacing/>
        <w:jc w:val="both"/>
        <w:rPr>
          <w:rFonts w:ascii="Arial" w:eastAsia="Times New Roman" w:hAnsi="Arial" w:cs="Arial"/>
          <w:kern w:val="2"/>
          <w:sz w:val="24"/>
          <w:szCs w:val="24"/>
        </w:rPr>
      </w:pPr>
    </w:p>
    <w:p w14:paraId="3C8FF9FB" w14:textId="77777777" w:rsidR="00DF0304" w:rsidRPr="00DF0304" w:rsidRDefault="00DF0304" w:rsidP="00DF0304">
      <w:pPr>
        <w:numPr>
          <w:ilvl w:val="0"/>
          <w:numId w:val="3"/>
        </w:numPr>
        <w:spacing w:after="200" w:line="360" w:lineRule="auto"/>
        <w:contextualSpacing/>
        <w:rPr>
          <w:rFonts w:ascii="Arial" w:eastAsia="Times New Roman" w:hAnsi="Arial" w:cs="Arial"/>
          <w:kern w:val="2"/>
          <w:sz w:val="24"/>
          <w:szCs w:val="24"/>
        </w:rPr>
      </w:pPr>
      <w:r w:rsidRPr="00DF0304">
        <w:rPr>
          <w:rFonts w:ascii="Arial" w:eastAsia="Times New Roman" w:hAnsi="Arial" w:cs="Arial"/>
          <w:kern w:val="2"/>
          <w:sz w:val="24"/>
          <w:szCs w:val="24"/>
        </w:rPr>
        <w:t xml:space="preserve">The district wise list of hospitals </w:t>
      </w:r>
      <w:proofErr w:type="spellStart"/>
      <w:r w:rsidRPr="00DF0304">
        <w:rPr>
          <w:rFonts w:ascii="Arial" w:eastAsia="Times New Roman" w:hAnsi="Arial" w:cs="Arial"/>
          <w:kern w:val="2"/>
          <w:sz w:val="24"/>
          <w:szCs w:val="24"/>
        </w:rPr>
        <w:t>empaneled</w:t>
      </w:r>
      <w:proofErr w:type="spellEnd"/>
      <w:r w:rsidRPr="00DF0304">
        <w:rPr>
          <w:rFonts w:ascii="Arial" w:eastAsia="Times New Roman" w:hAnsi="Arial" w:cs="Arial"/>
          <w:kern w:val="2"/>
          <w:sz w:val="24"/>
          <w:szCs w:val="24"/>
        </w:rPr>
        <w:t xml:space="preserve"> along with the specialty under Ayushman Bharat Yojana in the State is annexed at </w:t>
      </w:r>
      <w:r w:rsidRPr="00DF0304">
        <w:rPr>
          <w:rFonts w:ascii="Arial" w:eastAsia="Times New Roman" w:hAnsi="Arial" w:cs="Arial"/>
          <w:b/>
          <w:bCs/>
          <w:kern w:val="2"/>
          <w:sz w:val="24"/>
          <w:szCs w:val="24"/>
        </w:rPr>
        <w:t>Flag-A.</w:t>
      </w:r>
      <w:r w:rsidRPr="00DF0304">
        <w:rPr>
          <w:rFonts w:ascii="Arial" w:eastAsia="Times New Roman" w:hAnsi="Arial" w:cs="Arial"/>
          <w:kern w:val="2"/>
          <w:sz w:val="24"/>
          <w:szCs w:val="24"/>
        </w:rPr>
        <w:t xml:space="preserve"> The district wise list along with available specialties of </w:t>
      </w:r>
      <w:proofErr w:type="spellStart"/>
      <w:r w:rsidRPr="00DF0304">
        <w:rPr>
          <w:rFonts w:ascii="Arial" w:eastAsia="Times New Roman" w:hAnsi="Arial" w:cs="Arial"/>
          <w:kern w:val="2"/>
          <w:sz w:val="24"/>
          <w:szCs w:val="24"/>
        </w:rPr>
        <w:t>empaneled</w:t>
      </w:r>
      <w:proofErr w:type="spellEnd"/>
      <w:r w:rsidRPr="00DF0304">
        <w:rPr>
          <w:rFonts w:ascii="Arial" w:eastAsia="Times New Roman" w:hAnsi="Arial" w:cs="Arial"/>
          <w:kern w:val="2"/>
          <w:sz w:val="24"/>
          <w:szCs w:val="24"/>
        </w:rPr>
        <w:t xml:space="preserve"> (Public &amp; Private) is also available at https://ayushmanbharat.haryana.gov.in/. </w:t>
      </w:r>
    </w:p>
    <w:p w14:paraId="7A75F430" w14:textId="77777777" w:rsidR="00DF0304" w:rsidRPr="00DF0304" w:rsidRDefault="00DF0304" w:rsidP="00DF0304">
      <w:pPr>
        <w:numPr>
          <w:ilvl w:val="0"/>
          <w:numId w:val="3"/>
        </w:numPr>
        <w:spacing w:after="200" w:line="360" w:lineRule="auto"/>
        <w:contextualSpacing/>
        <w:rPr>
          <w:rFonts w:ascii="Arial" w:eastAsia="Times New Roman" w:hAnsi="Arial" w:cs="Arial"/>
          <w:kern w:val="2"/>
          <w:sz w:val="24"/>
          <w:szCs w:val="24"/>
        </w:rPr>
      </w:pPr>
      <w:r w:rsidRPr="00DF0304">
        <w:rPr>
          <w:rFonts w:ascii="Arial" w:eastAsia="Times New Roman" w:hAnsi="Arial" w:cs="Arial"/>
          <w:kern w:val="2"/>
          <w:sz w:val="24"/>
          <w:szCs w:val="24"/>
        </w:rPr>
        <w:t xml:space="preserve">No medical reimbursement claims are pending with the said </w:t>
      </w:r>
      <w:proofErr w:type="spellStart"/>
      <w:r w:rsidRPr="00DF0304">
        <w:rPr>
          <w:rFonts w:ascii="Arial" w:eastAsia="Times New Roman" w:hAnsi="Arial" w:cs="Arial"/>
          <w:kern w:val="2"/>
          <w:sz w:val="24"/>
          <w:szCs w:val="24"/>
        </w:rPr>
        <w:t>empaneled</w:t>
      </w:r>
      <w:proofErr w:type="spellEnd"/>
      <w:r w:rsidRPr="00DF0304">
        <w:rPr>
          <w:rFonts w:ascii="Arial" w:eastAsia="Times New Roman" w:hAnsi="Arial" w:cs="Arial"/>
          <w:kern w:val="2"/>
          <w:sz w:val="24"/>
          <w:szCs w:val="24"/>
        </w:rPr>
        <w:t xml:space="preserve"> hospitals.</w:t>
      </w:r>
    </w:p>
    <w:p w14:paraId="1A25C5C2" w14:textId="77777777" w:rsidR="00DF0304" w:rsidRPr="00DF0304" w:rsidRDefault="00DF0304" w:rsidP="00DF0304">
      <w:pPr>
        <w:numPr>
          <w:ilvl w:val="0"/>
          <w:numId w:val="3"/>
        </w:numPr>
        <w:spacing w:after="200" w:line="360" w:lineRule="auto"/>
        <w:contextualSpacing/>
        <w:jc w:val="both"/>
        <w:rPr>
          <w:rFonts w:ascii="Arial" w:eastAsia="Times New Roman" w:hAnsi="Arial" w:cs="Arial"/>
          <w:kern w:val="2"/>
          <w:sz w:val="24"/>
          <w:szCs w:val="24"/>
        </w:rPr>
      </w:pPr>
      <w:bookmarkStart w:id="1" w:name="_Hlk153460822"/>
      <w:r w:rsidRPr="00DF0304">
        <w:rPr>
          <w:rFonts w:ascii="Arial" w:eastAsia="Times New Roman" w:hAnsi="Arial" w:cs="Arial"/>
          <w:kern w:val="2"/>
          <w:sz w:val="24"/>
          <w:szCs w:val="24"/>
        </w:rPr>
        <w:t xml:space="preserve">As per National Health Authority guidelines, treatment is provided to beneficiaries as per Health Benefit Package Master which includes 22,00 procedures </w:t>
      </w:r>
      <w:r w:rsidRPr="00DF0304">
        <w:rPr>
          <w:rFonts w:ascii="Arial" w:eastAsia="Times New Roman" w:hAnsi="Arial" w:cs="Arial"/>
          <w:b/>
          <w:bCs/>
          <w:kern w:val="2"/>
          <w:sz w:val="24"/>
          <w:szCs w:val="24"/>
        </w:rPr>
        <w:t>(Flag-B).</w:t>
      </w:r>
      <w:r w:rsidRPr="00DF0304">
        <w:rPr>
          <w:rFonts w:ascii="Arial" w:eastAsia="Times New Roman" w:hAnsi="Arial" w:cs="Arial"/>
          <w:kern w:val="2"/>
          <w:sz w:val="24"/>
          <w:szCs w:val="24"/>
        </w:rPr>
        <w:t xml:space="preserve"> The package master includes 3 days pre-operation and 15 days post operation including, stay, doctor fees, medicines, investigations, procedure cost etc. Beneficiaries are provided cashless treatment by the hospitals. After providing treatment, hospital claim for said treatment on Transaction Management System Portal. Payment is done to the hospitals by State Health Authority Haryana in FIFO (First </w:t>
      </w:r>
      <w:proofErr w:type="gramStart"/>
      <w:r w:rsidRPr="00DF0304">
        <w:rPr>
          <w:rFonts w:ascii="Arial" w:eastAsia="Times New Roman" w:hAnsi="Arial" w:cs="Arial"/>
          <w:kern w:val="2"/>
          <w:sz w:val="24"/>
          <w:szCs w:val="24"/>
        </w:rPr>
        <w:t>In</w:t>
      </w:r>
      <w:proofErr w:type="gramEnd"/>
      <w:r w:rsidRPr="00DF0304">
        <w:rPr>
          <w:rFonts w:ascii="Arial" w:eastAsia="Times New Roman" w:hAnsi="Arial" w:cs="Arial"/>
          <w:kern w:val="2"/>
          <w:sz w:val="24"/>
          <w:szCs w:val="24"/>
        </w:rPr>
        <w:t xml:space="preserve"> First Out) mode. In case the procedure is not available in package master, hospital can request for special approval under unspecified procedure. During the financial year 01.04.2023 to till date 36 cases has been approved. Till date total 67 cases </w:t>
      </w:r>
      <w:proofErr w:type="gramStart"/>
      <w:r w:rsidRPr="00DF0304">
        <w:rPr>
          <w:rFonts w:ascii="Arial" w:eastAsia="Times New Roman" w:hAnsi="Arial" w:cs="Arial"/>
          <w:kern w:val="2"/>
          <w:sz w:val="24"/>
          <w:szCs w:val="24"/>
        </w:rPr>
        <w:t>has</w:t>
      </w:r>
      <w:proofErr w:type="gramEnd"/>
      <w:r w:rsidRPr="00DF0304">
        <w:rPr>
          <w:rFonts w:ascii="Arial" w:eastAsia="Times New Roman" w:hAnsi="Arial" w:cs="Arial"/>
          <w:kern w:val="2"/>
          <w:sz w:val="24"/>
          <w:szCs w:val="24"/>
        </w:rPr>
        <w:t xml:space="preserve"> been approved under unspecified procedures </w:t>
      </w:r>
      <w:r w:rsidRPr="00DF0304">
        <w:rPr>
          <w:rFonts w:ascii="Arial" w:eastAsia="Times New Roman" w:hAnsi="Arial" w:cs="Arial"/>
          <w:b/>
          <w:bCs/>
          <w:kern w:val="2"/>
          <w:sz w:val="24"/>
          <w:szCs w:val="24"/>
        </w:rPr>
        <w:t>(Flag-C).</w:t>
      </w:r>
      <w:bookmarkEnd w:id="1"/>
    </w:p>
    <w:p w14:paraId="2735BB11" w14:textId="77777777" w:rsidR="00DF0304" w:rsidRPr="00DF0304" w:rsidRDefault="00DF0304" w:rsidP="00DF0304">
      <w:pPr>
        <w:pStyle w:val="ListParagraph"/>
        <w:numPr>
          <w:ilvl w:val="0"/>
          <w:numId w:val="3"/>
        </w:numPr>
        <w:jc w:val="center"/>
        <w:rPr>
          <w:rFonts w:ascii="Kruti Dev 010" w:eastAsiaTheme="minorEastAsia" w:hAnsi="Kruti Dev 010" w:cs="Nirmala UI"/>
          <w:b/>
          <w:bCs/>
          <w:sz w:val="36"/>
          <w:szCs w:val="36"/>
          <w:lang w:val="en-US"/>
        </w:rPr>
      </w:pPr>
      <w:bookmarkStart w:id="2" w:name="_Hlk127535677"/>
      <w:bookmarkStart w:id="3" w:name="_Hlk153268804"/>
      <w:proofErr w:type="spellStart"/>
      <w:r w:rsidRPr="00DF0304">
        <w:rPr>
          <w:rFonts w:ascii="Kruti Dev 010" w:eastAsiaTheme="minorEastAsia" w:hAnsi="Kruti Dev 010" w:cs="Nirmala UI"/>
          <w:b/>
          <w:bCs/>
          <w:sz w:val="36"/>
          <w:szCs w:val="36"/>
          <w:lang w:val="en-US"/>
        </w:rPr>
        <w:t>lwphcö</w:t>
      </w:r>
      <w:proofErr w:type="spellEnd"/>
      <w:r w:rsidRPr="00DF0304">
        <w:rPr>
          <w:rFonts w:ascii="Kruti Dev 010" w:eastAsiaTheme="minorEastAsia" w:hAnsi="Kruti Dev 010" w:cs="Nirmala UI"/>
          <w:b/>
          <w:bCs/>
          <w:sz w:val="36"/>
          <w:szCs w:val="36"/>
          <w:lang w:val="en-US"/>
        </w:rPr>
        <w:t xml:space="preserve"> </w:t>
      </w:r>
      <w:proofErr w:type="spellStart"/>
      <w:r w:rsidRPr="00DF0304">
        <w:rPr>
          <w:rFonts w:ascii="Kruti Dev 010" w:eastAsiaTheme="minorEastAsia" w:hAnsi="Kruti Dev 010" w:cs="Nirmala UI"/>
          <w:b/>
          <w:bCs/>
          <w:sz w:val="36"/>
          <w:szCs w:val="36"/>
          <w:lang w:val="en-US"/>
        </w:rPr>
        <w:t>vLirkyksa</w:t>
      </w:r>
      <w:proofErr w:type="spellEnd"/>
      <w:r w:rsidRPr="00DF0304">
        <w:rPr>
          <w:rFonts w:ascii="Kruti Dev 010" w:eastAsiaTheme="minorEastAsia" w:hAnsi="Kruti Dev 010" w:cs="Nirmala UI"/>
          <w:b/>
          <w:bCs/>
          <w:sz w:val="36"/>
          <w:szCs w:val="36"/>
          <w:lang w:val="en-US"/>
        </w:rPr>
        <w:t xml:space="preserve"> dh </w:t>
      </w:r>
      <w:proofErr w:type="spellStart"/>
      <w:r w:rsidRPr="00DF0304">
        <w:rPr>
          <w:rFonts w:ascii="Kruti Dev 010" w:eastAsiaTheme="minorEastAsia" w:hAnsi="Kruti Dev 010" w:cs="Nirmala UI"/>
          <w:b/>
          <w:bCs/>
          <w:sz w:val="36"/>
          <w:szCs w:val="36"/>
          <w:lang w:val="en-US"/>
        </w:rPr>
        <w:t>lwph</w:t>
      </w:r>
      <w:proofErr w:type="spellEnd"/>
      <w:r w:rsidRPr="00DF0304">
        <w:rPr>
          <w:rFonts w:ascii="Kruti Dev 010" w:eastAsiaTheme="minorEastAsia" w:hAnsi="Kruti Dev 010" w:cs="Nirmala UI"/>
          <w:b/>
          <w:bCs/>
          <w:sz w:val="36"/>
          <w:szCs w:val="36"/>
          <w:lang w:val="en-US"/>
        </w:rPr>
        <w:t xml:space="preserve"> </w:t>
      </w:r>
      <w:bookmarkEnd w:id="2"/>
    </w:p>
    <w:bookmarkEnd w:id="3"/>
    <w:p w14:paraId="535642A8" w14:textId="77777777" w:rsidR="00DF0304" w:rsidRPr="00DF0304" w:rsidRDefault="00DF0304" w:rsidP="00DF0304">
      <w:pPr>
        <w:pStyle w:val="ListParagraph"/>
        <w:numPr>
          <w:ilvl w:val="0"/>
          <w:numId w:val="3"/>
        </w:numPr>
        <w:rPr>
          <w:rFonts w:ascii="Kruti Dev 010" w:eastAsiaTheme="minorEastAsia" w:hAnsi="Kruti Dev 010" w:cs="Nirmala UI"/>
          <w:b/>
          <w:sz w:val="36"/>
          <w:szCs w:val="36"/>
          <w:lang w:val="en-US"/>
        </w:rPr>
      </w:pPr>
      <w:proofErr w:type="spellStart"/>
      <w:r w:rsidRPr="00DF0304">
        <w:rPr>
          <w:rFonts w:ascii="Kruti Dev 010" w:eastAsiaTheme="minorEastAsia" w:hAnsi="Kruti Dev 010" w:cs="Nirmala UI"/>
          <w:b/>
          <w:sz w:val="36"/>
          <w:szCs w:val="36"/>
          <w:lang w:val="en-US"/>
        </w:rPr>
        <w:t>vrkjkafdr</w:t>
      </w:r>
      <w:proofErr w:type="spellEnd"/>
      <w:r w:rsidRPr="00DF0304">
        <w:rPr>
          <w:rFonts w:ascii="Kruti Dev 010" w:eastAsiaTheme="minorEastAsia" w:hAnsi="Kruti Dev 010" w:cs="Nirmala UI"/>
          <w:b/>
          <w:sz w:val="36"/>
          <w:szCs w:val="36"/>
          <w:lang w:val="en-US"/>
        </w:rPr>
        <w:t xml:space="preserve"> iz-la0- 64</w:t>
      </w:r>
    </w:p>
    <w:p w14:paraId="2F481750"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proofErr w:type="spellStart"/>
      <w:r w:rsidRPr="00DF0304">
        <w:rPr>
          <w:rFonts w:ascii="Kruti Dev 010" w:eastAsiaTheme="minorEastAsia" w:hAnsi="Kruti Dev 010" w:cs="Nirmala UI"/>
          <w:b/>
          <w:sz w:val="36"/>
          <w:szCs w:val="36"/>
          <w:lang w:val="en-US"/>
        </w:rPr>
        <w:t>Jh</w:t>
      </w:r>
      <w:proofErr w:type="spellEnd"/>
      <w:r w:rsidRPr="00DF0304">
        <w:rPr>
          <w:rFonts w:ascii="Kruti Dev 010" w:eastAsiaTheme="minorEastAsia" w:hAnsi="Kruti Dev 010" w:cs="Nirmala UI"/>
          <w:b/>
          <w:sz w:val="36"/>
          <w:szCs w:val="36"/>
          <w:lang w:val="en-US"/>
        </w:rPr>
        <w:t xml:space="preserve"> </w:t>
      </w:r>
      <w:proofErr w:type="spellStart"/>
      <w:proofErr w:type="gramStart"/>
      <w:r w:rsidRPr="00DF0304">
        <w:rPr>
          <w:rFonts w:ascii="Kruti Dev 010" w:eastAsiaTheme="minorEastAsia" w:hAnsi="Kruti Dev 010" w:cs="Nirmala UI"/>
          <w:b/>
          <w:sz w:val="36"/>
          <w:szCs w:val="36"/>
          <w:lang w:val="en-US"/>
        </w:rPr>
        <w:t>jkds”k</w:t>
      </w:r>
      <w:proofErr w:type="spellEnd"/>
      <w:proofErr w:type="gram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nkSyrkckn</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fo</w:t>
      </w:r>
      <w:proofErr w:type="spellEnd"/>
      <w:r w:rsidRPr="00DF0304">
        <w:rPr>
          <w:rFonts w:ascii="Kruti Dev 010" w:eastAsiaTheme="minorEastAsia" w:hAnsi="Kruti Dev 010" w:cs="Nirmala UI"/>
          <w:b/>
          <w:sz w:val="36"/>
          <w:szCs w:val="36"/>
          <w:lang w:val="en-US"/>
        </w:rPr>
        <w:t>/</w:t>
      </w:r>
      <w:proofErr w:type="spellStart"/>
      <w:r w:rsidRPr="00DF0304">
        <w:rPr>
          <w:rFonts w:ascii="Kruti Dev 010" w:eastAsiaTheme="minorEastAsia" w:hAnsi="Kruti Dev 010" w:cs="Nirmala UI"/>
          <w:b/>
          <w:sz w:val="36"/>
          <w:szCs w:val="36"/>
          <w:lang w:val="en-US"/>
        </w:rPr>
        <w:t>kk;d</w:t>
      </w:r>
      <w:proofErr w:type="spellEnd"/>
      <w:r w:rsidRPr="00DF0304">
        <w:rPr>
          <w:rFonts w:ascii="Kruti Dev 010" w:eastAsiaTheme="minorEastAsia" w:hAnsi="Kruti Dev 010" w:cs="Nirmala UI"/>
          <w:b/>
          <w:sz w:val="36"/>
          <w:szCs w:val="36"/>
          <w:lang w:val="en-US"/>
        </w:rPr>
        <w:t xml:space="preserve"> ¼ckn”kkgiqj</w:t>
      </w:r>
      <w:r w:rsidRPr="00DF0304">
        <w:rPr>
          <w:rFonts w:ascii="Kruti Dev 010" w:eastAsiaTheme="minorEastAsia" w:hAnsi="Kruti Dev 010" w:cs="Nirmala UI"/>
          <w:b/>
          <w:bCs/>
          <w:sz w:val="36"/>
          <w:szCs w:val="36"/>
          <w:lang w:val="en-US"/>
        </w:rPr>
        <w:t>½</w:t>
      </w:r>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LokLF</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ea</w:t>
      </w:r>
      <w:proofErr w:type="spellEnd"/>
      <w:r w:rsidRPr="00DF0304">
        <w:rPr>
          <w:rFonts w:ascii="Kruti Dev 010" w:eastAsiaTheme="minorEastAsia" w:hAnsi="Kruti Dev 010" w:cs="Nirmala UI"/>
          <w:sz w:val="36"/>
          <w:szCs w:val="36"/>
          <w:lang w:val="en-US"/>
        </w:rPr>
        <w:t xml:space="preserve">=h </w:t>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dh </w:t>
      </w:r>
      <w:proofErr w:type="spellStart"/>
      <w:r w:rsidRPr="00DF0304">
        <w:rPr>
          <w:rFonts w:ascii="Kruti Dev 010" w:eastAsiaTheme="minorEastAsia" w:hAnsi="Kruti Dev 010" w:cs="Nirmala UI"/>
          <w:sz w:val="36"/>
          <w:szCs w:val="36"/>
          <w:lang w:val="en-US"/>
        </w:rPr>
        <w:t>lwph</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ckjs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crkus</w:t>
      </w:r>
      <w:proofErr w:type="spellEnd"/>
      <w:r w:rsidRPr="00DF0304">
        <w:rPr>
          <w:rFonts w:ascii="Kruti Dev 010" w:eastAsiaTheme="minorEastAsia" w:hAnsi="Kruti Dev 010" w:cs="Nirmala UI"/>
          <w:sz w:val="36"/>
          <w:szCs w:val="36"/>
          <w:lang w:val="en-US"/>
        </w:rPr>
        <w:t xml:space="preserve"> dh </w:t>
      </w:r>
      <w:proofErr w:type="spellStart"/>
      <w:r w:rsidRPr="00DF0304">
        <w:rPr>
          <w:rFonts w:ascii="Kruti Dev 010" w:eastAsiaTheme="minorEastAsia" w:hAnsi="Kruti Dev 010" w:cs="Nirmala UI"/>
          <w:sz w:val="36"/>
          <w:szCs w:val="36"/>
          <w:lang w:val="en-US"/>
        </w:rPr>
        <w:t>d`ik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djsaxsa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w:t>
      </w:r>
      <w:proofErr w:type="spellEnd"/>
      <w:r w:rsidRPr="00DF0304">
        <w:rPr>
          <w:rFonts w:ascii="Kruti Dev 010" w:eastAsiaTheme="minorEastAsia" w:hAnsi="Kruti Dev 010" w:cs="Nirmala UI"/>
          <w:sz w:val="36"/>
          <w:szCs w:val="36"/>
          <w:lang w:val="en-US"/>
        </w:rPr>
        <w:t>%&amp;</w:t>
      </w:r>
    </w:p>
    <w:p w14:paraId="7BB325FC"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p>
    <w:p w14:paraId="22C53128"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t>d</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jkT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proofErr w:type="gramStart"/>
      <w:r w:rsidRPr="00DF0304">
        <w:rPr>
          <w:rFonts w:ascii="Kruti Dev 010" w:eastAsiaTheme="minorEastAsia" w:hAnsi="Kruti Dev 010" w:cs="Nirmala UI"/>
          <w:sz w:val="36"/>
          <w:szCs w:val="36"/>
          <w:lang w:val="en-US"/>
        </w:rPr>
        <w:t>vk;q’eku</w:t>
      </w:r>
      <w:proofErr w:type="spellEnd"/>
      <w:proofErr w:type="gram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Hkkjr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kstuk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rgr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dh </w:t>
      </w:r>
      <w:proofErr w:type="spellStart"/>
      <w:r w:rsidRPr="00DF0304">
        <w:rPr>
          <w:rFonts w:ascii="Kruti Dev 010" w:eastAsiaTheme="minorEastAsia" w:hAnsi="Kruti Dev 010" w:cs="Nirmala UI"/>
          <w:sz w:val="36"/>
          <w:szCs w:val="36"/>
          <w:lang w:val="en-US"/>
        </w:rPr>
        <w:t>ftysokj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t xml:space="preserve">o </w:t>
      </w:r>
      <w:proofErr w:type="spellStart"/>
      <w:r w:rsidRPr="00DF0304">
        <w:rPr>
          <w:rFonts w:ascii="Kruti Dev 010" w:eastAsiaTheme="minorEastAsia" w:hAnsi="Kruti Dev 010" w:cs="Nirmala UI"/>
          <w:sz w:val="36"/>
          <w:szCs w:val="36"/>
          <w:lang w:val="en-US"/>
        </w:rPr>
        <w:t>ftl</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fy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mUgsa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x;k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p>
    <w:p w14:paraId="01FB81B5"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lastRenderedPageBreak/>
        <w:t>[k</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yach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vof</w:t>
      </w:r>
      <w:proofErr w:type="spellEnd"/>
      <w:r w:rsidRPr="00DF0304">
        <w:rPr>
          <w:rFonts w:ascii="Kruti Dev 010" w:eastAsiaTheme="minorEastAsia" w:hAnsi="Kruti Dev 010" w:cs="Nirmala UI"/>
          <w:sz w:val="36"/>
          <w:szCs w:val="36"/>
          <w:lang w:val="en-US"/>
        </w:rPr>
        <w:t xml:space="preserve">/k ls </w:t>
      </w:r>
      <w:proofErr w:type="spellStart"/>
      <w:r w:rsidRPr="00DF0304">
        <w:rPr>
          <w:rFonts w:ascii="Kruti Dev 010" w:eastAsiaTheme="minorEastAsia" w:hAnsi="Kruti Dev 010" w:cs="Nirmala UI"/>
          <w:sz w:val="36"/>
          <w:szCs w:val="36"/>
          <w:lang w:val="en-US"/>
        </w:rPr>
        <w:t>yafcr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fpfdRlk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izfriwfrZ</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nkoksa</w:t>
      </w:r>
      <w:proofErr w:type="spellEnd"/>
      <w:r w:rsidRPr="00DF0304">
        <w:rPr>
          <w:rFonts w:ascii="Kruti Dev 010" w:eastAsiaTheme="minorEastAsia" w:hAnsi="Kruti Dev 010" w:cs="Nirmala UI"/>
          <w:sz w:val="36"/>
          <w:szCs w:val="36"/>
          <w:lang w:val="en-US"/>
        </w:rPr>
        <w:t xml:space="preserve"> dk </w:t>
      </w:r>
      <w:proofErr w:type="spellStart"/>
      <w:proofErr w:type="gramStart"/>
      <w:r w:rsidRPr="00DF0304">
        <w:rPr>
          <w:rFonts w:ascii="Kruti Dev 010" w:eastAsiaTheme="minorEastAsia" w:hAnsi="Kruti Dev 010" w:cs="Nirmala UI"/>
          <w:sz w:val="36"/>
          <w:szCs w:val="36"/>
          <w:lang w:val="en-US"/>
        </w:rPr>
        <w:t>fooj.k</w:t>
      </w:r>
      <w:proofErr w:type="spellEnd"/>
      <w:proofErr w:type="gram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vkSj</w:t>
      </w:r>
      <w:proofErr w:type="spellEnd"/>
    </w:p>
    <w:p w14:paraId="28ABBCBF"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t>x</w:t>
      </w:r>
      <w:r w:rsidRPr="00DF0304">
        <w:rPr>
          <w:rFonts w:ascii="Kruti Dev 010" w:eastAsiaTheme="minorEastAsia" w:hAnsi="Kruti Dev 010" w:cs="Nirmala UI"/>
          <w:sz w:val="36"/>
          <w:szCs w:val="36"/>
          <w:lang w:val="en-US"/>
        </w:rPr>
        <w:tab/>
        <w:t xml:space="preserve">mu </w:t>
      </w:r>
      <w:proofErr w:type="spellStart"/>
      <w:r w:rsidRPr="00DF0304">
        <w:rPr>
          <w:rFonts w:ascii="Kruti Dev 010" w:eastAsiaTheme="minorEastAsia" w:hAnsi="Kruti Dev 010" w:cs="Nirmala UI"/>
          <w:sz w:val="36"/>
          <w:szCs w:val="36"/>
          <w:lang w:val="en-US"/>
        </w:rPr>
        <w:t>mipkjksa</w:t>
      </w:r>
      <w:proofErr w:type="spellEnd"/>
      <w:r w:rsidRPr="00DF0304">
        <w:rPr>
          <w:rFonts w:ascii="Kruti Dev 010" w:eastAsiaTheme="minorEastAsia" w:hAnsi="Kruti Dev 010" w:cs="Nirmala UI"/>
          <w:sz w:val="36"/>
          <w:szCs w:val="36"/>
          <w:lang w:val="en-US"/>
        </w:rPr>
        <w:t xml:space="preserve"> dh </w:t>
      </w:r>
      <w:proofErr w:type="spellStart"/>
      <w:r w:rsidRPr="00DF0304">
        <w:rPr>
          <w:rFonts w:ascii="Kruti Dev 010" w:eastAsiaTheme="minorEastAsia" w:hAnsi="Kruti Dev 010" w:cs="Nirmala UI"/>
          <w:sz w:val="36"/>
          <w:szCs w:val="36"/>
          <w:lang w:val="en-US"/>
        </w:rPr>
        <w:t>lwph</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lkFk</w:t>
      </w:r>
      <w:proofErr w:type="spellEnd"/>
      <w:r w:rsidRPr="00DF0304">
        <w:rPr>
          <w:rFonts w:ascii="Kruti Dev 010" w:eastAsiaTheme="minorEastAsia" w:hAnsi="Kruti Dev 010" w:cs="Nirmala UI"/>
          <w:sz w:val="36"/>
          <w:szCs w:val="36"/>
          <w:lang w:val="en-US"/>
        </w:rPr>
        <w:t xml:space="preserve"> </w:t>
      </w:r>
      <w:proofErr w:type="spellStart"/>
      <w:proofErr w:type="gramStart"/>
      <w:r w:rsidRPr="00DF0304">
        <w:rPr>
          <w:rFonts w:ascii="Kruti Dev 010" w:eastAsiaTheme="minorEastAsia" w:hAnsi="Kruti Dev 010" w:cs="Nirmala UI"/>
          <w:sz w:val="36"/>
          <w:szCs w:val="36"/>
          <w:lang w:val="en-US"/>
        </w:rPr>
        <w:t>fooj.k</w:t>
      </w:r>
      <w:proofErr w:type="spellEnd"/>
      <w:proofErr w:type="gram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tagk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dsoy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vkaf”kd</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Ik</w:t>
      </w:r>
      <w:proofErr w:type="spellEnd"/>
      <w:r w:rsidRPr="00DF0304">
        <w:rPr>
          <w:rFonts w:ascii="Kruti Dev 010" w:eastAsiaTheme="minorEastAsia" w:hAnsi="Kruti Dev 010" w:cs="Nirmala UI"/>
          <w:sz w:val="36"/>
          <w:szCs w:val="36"/>
          <w:lang w:val="en-US"/>
        </w:rPr>
        <w:t xml:space="preserve"> ls </w:t>
      </w:r>
      <w:proofErr w:type="spellStart"/>
      <w:r w:rsidRPr="00DF0304">
        <w:rPr>
          <w:rFonts w:ascii="Kruti Dev 010" w:eastAsiaTheme="minorEastAsia" w:hAnsi="Kruti Dev 010" w:cs="Nirmala UI"/>
          <w:sz w:val="36"/>
          <w:szCs w:val="36"/>
          <w:lang w:val="en-US"/>
        </w:rPr>
        <w:t>gksus</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t xml:space="preserve">;k </w:t>
      </w:r>
      <w:proofErr w:type="spellStart"/>
      <w:r w:rsidRPr="00DF0304">
        <w:rPr>
          <w:rFonts w:ascii="Kruti Dev 010" w:eastAsiaTheme="minorEastAsia" w:hAnsi="Kruti Dev 010" w:cs="Nirmala UI"/>
          <w:sz w:val="36"/>
          <w:szCs w:val="36"/>
          <w:lang w:val="en-US"/>
        </w:rPr>
        <w:t>vk;q’eku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Hkkjr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kstuk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rgr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doj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ugha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gksus</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dkj.k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ykHkkfFkZ;ksa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kjk</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t xml:space="preserve">O;; </w:t>
      </w:r>
      <w:proofErr w:type="spellStart"/>
      <w:r w:rsidRPr="00DF0304">
        <w:rPr>
          <w:rFonts w:ascii="Kruti Dev 010" w:eastAsiaTheme="minorEastAsia" w:hAnsi="Kruti Dev 010" w:cs="Nirmala UI"/>
          <w:sz w:val="36"/>
          <w:szCs w:val="36"/>
          <w:lang w:val="en-US"/>
        </w:rPr>
        <w:t>ogu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tkuk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FkkA</w:t>
      </w:r>
      <w:proofErr w:type="spellEnd"/>
    </w:p>
    <w:p w14:paraId="5F74A382" w14:textId="77777777" w:rsidR="00DF0304" w:rsidRPr="00DF0304" w:rsidRDefault="00DF0304" w:rsidP="00DF0304">
      <w:pPr>
        <w:pStyle w:val="ListParagraph"/>
        <w:numPr>
          <w:ilvl w:val="0"/>
          <w:numId w:val="3"/>
        </w:numPr>
        <w:rPr>
          <w:rFonts w:ascii="Kruti Dev 010" w:eastAsiaTheme="minorEastAsia" w:hAnsi="Kruti Dev 010" w:cs="Nirmala UI"/>
          <w:b/>
          <w:sz w:val="36"/>
          <w:szCs w:val="36"/>
          <w:lang w:val="en-US"/>
        </w:rPr>
      </w:pPr>
    </w:p>
    <w:p w14:paraId="18B1A4F2" w14:textId="77777777" w:rsidR="00DF0304" w:rsidRPr="00DF0304" w:rsidRDefault="00DF0304" w:rsidP="00DF0304">
      <w:pPr>
        <w:pStyle w:val="ListParagraph"/>
        <w:numPr>
          <w:ilvl w:val="0"/>
          <w:numId w:val="3"/>
        </w:numPr>
        <w:rPr>
          <w:rFonts w:ascii="Kruti Dev 010" w:eastAsiaTheme="minorEastAsia" w:hAnsi="Kruti Dev 010" w:cs="Nirmala UI"/>
          <w:b/>
          <w:sz w:val="36"/>
          <w:szCs w:val="36"/>
          <w:lang w:val="en-US"/>
        </w:rPr>
      </w:pPr>
      <w:proofErr w:type="spellStart"/>
      <w:r w:rsidRPr="00DF0304">
        <w:rPr>
          <w:rFonts w:ascii="Kruti Dev 010" w:eastAsiaTheme="minorEastAsia" w:hAnsi="Kruti Dev 010" w:cs="Nirmala UI"/>
          <w:b/>
          <w:sz w:val="36"/>
          <w:szCs w:val="36"/>
          <w:lang w:val="en-US"/>
        </w:rPr>
        <w:t>mRrj</w:t>
      </w:r>
      <w:proofErr w:type="spellEnd"/>
    </w:p>
    <w:p w14:paraId="72118EE9" w14:textId="77777777" w:rsidR="00DF0304" w:rsidRPr="00DF0304" w:rsidRDefault="00DF0304" w:rsidP="00DF0304">
      <w:pPr>
        <w:pStyle w:val="ListParagraph"/>
        <w:numPr>
          <w:ilvl w:val="0"/>
          <w:numId w:val="3"/>
        </w:numPr>
        <w:jc w:val="both"/>
        <w:rPr>
          <w:rFonts w:ascii="Kruti Dev 010" w:eastAsiaTheme="minorEastAsia" w:hAnsi="Kruti Dev 010" w:cs="Nirmala UI"/>
          <w:b/>
          <w:sz w:val="36"/>
          <w:szCs w:val="36"/>
          <w:lang w:val="en-US"/>
        </w:rPr>
      </w:pPr>
      <w:r w:rsidRPr="00DF0304">
        <w:rPr>
          <w:rFonts w:ascii="Kruti Dev 010" w:eastAsiaTheme="minorEastAsia" w:hAnsi="Kruti Dev 010" w:cs="Nirmala UI"/>
          <w:b/>
          <w:sz w:val="36"/>
          <w:szCs w:val="36"/>
          <w:lang w:val="en-US"/>
        </w:rPr>
        <w:tab/>
      </w:r>
      <w:r w:rsidRPr="00DF0304">
        <w:rPr>
          <w:rFonts w:ascii="Kruti Dev 010" w:eastAsiaTheme="minorEastAsia" w:hAnsi="Kruti Dev 010" w:cs="Nirmala UI"/>
          <w:b/>
          <w:sz w:val="36"/>
          <w:szCs w:val="36"/>
          <w:lang w:val="en-US"/>
        </w:rPr>
        <w:tab/>
      </w:r>
      <w:proofErr w:type="spellStart"/>
      <w:r w:rsidRPr="00DF0304">
        <w:rPr>
          <w:rFonts w:ascii="Kruti Dev 010" w:eastAsiaTheme="minorEastAsia" w:hAnsi="Kruti Dev 010" w:cs="Nirmala UI"/>
          <w:b/>
          <w:sz w:val="36"/>
          <w:szCs w:val="36"/>
          <w:lang w:val="en-US"/>
        </w:rPr>
        <w:t>Jh</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vfuy</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fot</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LokLF</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ea</w:t>
      </w:r>
      <w:proofErr w:type="spellEnd"/>
      <w:r w:rsidRPr="00DF0304">
        <w:rPr>
          <w:rFonts w:ascii="Kruti Dev 010" w:eastAsiaTheme="minorEastAsia" w:hAnsi="Kruti Dev 010" w:cs="Nirmala UI"/>
          <w:b/>
          <w:sz w:val="36"/>
          <w:szCs w:val="36"/>
          <w:lang w:val="en-US"/>
        </w:rPr>
        <w:t xml:space="preserve">=h] </w:t>
      </w:r>
      <w:proofErr w:type="spellStart"/>
      <w:proofErr w:type="gramStart"/>
      <w:r w:rsidRPr="00DF0304">
        <w:rPr>
          <w:rFonts w:ascii="Kruti Dev 010" w:eastAsiaTheme="minorEastAsia" w:hAnsi="Kruti Dev 010" w:cs="Nirmala UI"/>
          <w:b/>
          <w:sz w:val="36"/>
          <w:szCs w:val="36"/>
          <w:lang w:val="en-US"/>
        </w:rPr>
        <w:t>gfj;k</w:t>
      </w:r>
      <w:proofErr w:type="gramEnd"/>
      <w:r w:rsidRPr="00DF0304">
        <w:rPr>
          <w:rFonts w:ascii="Kruti Dev 010" w:eastAsiaTheme="minorEastAsia" w:hAnsi="Kruti Dev 010" w:cs="Nirmala UI"/>
          <w:b/>
          <w:sz w:val="36"/>
          <w:szCs w:val="36"/>
          <w:lang w:val="en-US"/>
        </w:rPr>
        <w:t>.kk</w:t>
      </w:r>
      <w:proofErr w:type="spellEnd"/>
    </w:p>
    <w:p w14:paraId="26A466EC" w14:textId="77777777" w:rsidR="00DF0304" w:rsidRPr="00DF0304" w:rsidRDefault="00DF0304" w:rsidP="00DF0304">
      <w:pPr>
        <w:pStyle w:val="ListParagraph"/>
        <w:numPr>
          <w:ilvl w:val="0"/>
          <w:numId w:val="3"/>
        </w:numPr>
        <w:jc w:val="both"/>
        <w:rPr>
          <w:rFonts w:ascii="Kruti Dev 010" w:eastAsiaTheme="minorEastAsia" w:hAnsi="Kruti Dev 010" w:cs="Nirmala UI"/>
          <w:b/>
          <w:sz w:val="36"/>
          <w:szCs w:val="36"/>
          <w:lang w:val="en-US"/>
        </w:rPr>
      </w:pPr>
      <w:proofErr w:type="spellStart"/>
      <w:r w:rsidRPr="00DF0304">
        <w:rPr>
          <w:rFonts w:ascii="Kruti Dev 010" w:eastAsiaTheme="minorEastAsia" w:hAnsi="Kruti Dev 010" w:cs="Nirmala UI"/>
          <w:b/>
          <w:sz w:val="36"/>
          <w:szCs w:val="36"/>
          <w:lang w:val="en-US"/>
        </w:rPr>
        <w:t>egksn</w:t>
      </w:r>
      <w:proofErr w:type="spellEnd"/>
      <w:r w:rsidRPr="00DF0304">
        <w:rPr>
          <w:rFonts w:ascii="Kruti Dev 010" w:eastAsiaTheme="minorEastAsia" w:hAnsi="Kruti Dev 010" w:cs="Nirmala UI"/>
          <w:b/>
          <w:sz w:val="36"/>
          <w:szCs w:val="36"/>
          <w:lang w:val="en-US"/>
        </w:rPr>
        <w:t xml:space="preserve">;] </w:t>
      </w:r>
      <w:proofErr w:type="spellStart"/>
      <w:proofErr w:type="gramStart"/>
      <w:r w:rsidRPr="00DF0304">
        <w:rPr>
          <w:rFonts w:ascii="Kruti Dev 010" w:eastAsiaTheme="minorEastAsia" w:hAnsi="Kruti Dev 010" w:cs="Nirmala UI"/>
          <w:b/>
          <w:sz w:val="36"/>
          <w:szCs w:val="36"/>
          <w:lang w:val="en-US"/>
        </w:rPr>
        <w:t>iz”u</w:t>
      </w:r>
      <w:proofErr w:type="spellEnd"/>
      <w:proofErr w:type="gramEnd"/>
      <w:r w:rsidRPr="00DF0304">
        <w:rPr>
          <w:rFonts w:ascii="Kruti Dev 010" w:eastAsiaTheme="minorEastAsia" w:hAnsi="Kruti Dev 010" w:cs="Nirmala UI"/>
          <w:b/>
          <w:sz w:val="36"/>
          <w:szCs w:val="36"/>
          <w:lang w:val="en-US"/>
        </w:rPr>
        <w:t xml:space="preserve"> la[;k </w:t>
      </w:r>
      <w:proofErr w:type="spellStart"/>
      <w:r w:rsidRPr="00DF0304">
        <w:rPr>
          <w:rFonts w:ascii="Kruti Dev 010" w:eastAsiaTheme="minorEastAsia" w:hAnsi="Kruti Dev 010" w:cs="Nirmala UI"/>
          <w:b/>
          <w:sz w:val="36"/>
          <w:szCs w:val="36"/>
          <w:lang w:val="en-US"/>
        </w:rPr>
        <w:t>vrkjkafdr</w:t>
      </w:r>
      <w:proofErr w:type="spellEnd"/>
      <w:r w:rsidRPr="00DF0304">
        <w:rPr>
          <w:rFonts w:ascii="Kruti Dev 010" w:eastAsiaTheme="minorEastAsia" w:hAnsi="Kruti Dev 010" w:cs="Nirmala UI"/>
          <w:b/>
          <w:sz w:val="36"/>
          <w:szCs w:val="36"/>
          <w:lang w:val="en-US"/>
        </w:rPr>
        <w:t xml:space="preserve"> iz-la0- 64</w:t>
      </w:r>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b/>
          <w:sz w:val="36"/>
          <w:szCs w:val="36"/>
          <w:lang w:val="en-US"/>
        </w:rPr>
        <w:t xml:space="preserve">ds </w:t>
      </w:r>
      <w:proofErr w:type="spellStart"/>
      <w:r w:rsidRPr="00DF0304">
        <w:rPr>
          <w:rFonts w:ascii="Kruti Dev 010" w:eastAsiaTheme="minorEastAsia" w:hAnsi="Kruti Dev 010" w:cs="Nirmala UI"/>
          <w:b/>
          <w:sz w:val="36"/>
          <w:szCs w:val="36"/>
          <w:lang w:val="en-US"/>
        </w:rPr>
        <w:t>lanHkZ</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esa</w:t>
      </w:r>
      <w:proofErr w:type="spellEnd"/>
      <w:r w:rsidRPr="00DF0304">
        <w:rPr>
          <w:rFonts w:ascii="Kruti Dev 010" w:eastAsiaTheme="minorEastAsia" w:hAnsi="Kruti Dev 010" w:cs="Nirmala UI"/>
          <w:b/>
          <w:sz w:val="36"/>
          <w:szCs w:val="36"/>
          <w:lang w:val="en-US"/>
        </w:rPr>
        <w:t xml:space="preserve"> ,d </w:t>
      </w:r>
      <w:proofErr w:type="spellStart"/>
      <w:r w:rsidRPr="00DF0304">
        <w:rPr>
          <w:rFonts w:ascii="Kruti Dev 010" w:eastAsiaTheme="minorEastAsia" w:hAnsi="Kruti Dev 010" w:cs="Nirmala UI"/>
          <w:b/>
          <w:sz w:val="36"/>
          <w:szCs w:val="36"/>
          <w:lang w:val="en-US"/>
        </w:rPr>
        <w:t>fooj.k</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lnu</w:t>
      </w:r>
      <w:proofErr w:type="spellEnd"/>
      <w:r w:rsidRPr="00DF0304">
        <w:rPr>
          <w:rFonts w:ascii="Kruti Dev 010" w:eastAsiaTheme="minorEastAsia" w:hAnsi="Kruti Dev 010" w:cs="Nirmala UI"/>
          <w:b/>
          <w:sz w:val="36"/>
          <w:szCs w:val="36"/>
          <w:lang w:val="en-US"/>
        </w:rPr>
        <w:t xml:space="preserve"> ds </w:t>
      </w:r>
      <w:proofErr w:type="spellStart"/>
      <w:r w:rsidRPr="00DF0304">
        <w:rPr>
          <w:rFonts w:ascii="Kruti Dev 010" w:eastAsiaTheme="minorEastAsia" w:hAnsi="Kruti Dev 010" w:cs="Nirmala UI"/>
          <w:b/>
          <w:sz w:val="36"/>
          <w:szCs w:val="36"/>
          <w:lang w:val="en-US"/>
        </w:rPr>
        <w:t>iVy</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ij</w:t>
      </w:r>
      <w:proofErr w:type="spellEnd"/>
      <w:r w:rsidRPr="00DF0304">
        <w:rPr>
          <w:rFonts w:ascii="Kruti Dev 010" w:eastAsiaTheme="minorEastAsia" w:hAnsi="Kruti Dev 010" w:cs="Nirmala UI"/>
          <w:b/>
          <w:sz w:val="36"/>
          <w:szCs w:val="36"/>
          <w:lang w:val="en-US"/>
        </w:rPr>
        <w:t xml:space="preserve"> j[kk </w:t>
      </w:r>
      <w:proofErr w:type="spellStart"/>
      <w:r w:rsidRPr="00DF0304">
        <w:rPr>
          <w:rFonts w:ascii="Kruti Dev 010" w:eastAsiaTheme="minorEastAsia" w:hAnsi="Kruti Dev 010" w:cs="Nirmala UI"/>
          <w:b/>
          <w:sz w:val="36"/>
          <w:szCs w:val="36"/>
          <w:lang w:val="en-US"/>
        </w:rPr>
        <w:t>x;k</w:t>
      </w:r>
      <w:proofErr w:type="spellEnd"/>
      <w:r w:rsidRPr="00DF0304">
        <w:rPr>
          <w:rFonts w:ascii="Kruti Dev 010" w:eastAsiaTheme="minorEastAsia" w:hAnsi="Kruti Dev 010" w:cs="Nirmala UI"/>
          <w:b/>
          <w:sz w:val="36"/>
          <w:szCs w:val="36"/>
          <w:lang w:val="en-US"/>
        </w:rPr>
        <w:t xml:space="preserve"> </w:t>
      </w:r>
      <w:proofErr w:type="spellStart"/>
      <w:r w:rsidRPr="00DF0304">
        <w:rPr>
          <w:rFonts w:ascii="Kruti Dev 010" w:eastAsiaTheme="minorEastAsia" w:hAnsi="Kruti Dev 010" w:cs="Nirmala UI"/>
          <w:b/>
          <w:sz w:val="36"/>
          <w:szCs w:val="36"/>
          <w:lang w:val="en-US"/>
        </w:rPr>
        <w:t>gSA</w:t>
      </w:r>
      <w:proofErr w:type="spellEnd"/>
    </w:p>
    <w:p w14:paraId="0C0D4354" w14:textId="77777777" w:rsidR="00DF0304" w:rsidRPr="00DF0304" w:rsidRDefault="00DF0304" w:rsidP="00DF0304">
      <w:pPr>
        <w:pStyle w:val="ListParagraph"/>
        <w:numPr>
          <w:ilvl w:val="0"/>
          <w:numId w:val="3"/>
        </w:numPr>
        <w:jc w:val="both"/>
        <w:rPr>
          <w:rFonts w:ascii="Kruti Dev 010" w:eastAsiaTheme="minorEastAsia" w:hAnsi="Kruti Dev 010" w:cs="Nirmala UI"/>
          <w:b/>
          <w:sz w:val="36"/>
          <w:szCs w:val="36"/>
          <w:lang w:val="en-US"/>
        </w:rPr>
      </w:pPr>
    </w:p>
    <w:p w14:paraId="73DCADF3"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t>d</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jkT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proofErr w:type="gramStart"/>
      <w:r w:rsidRPr="00DF0304">
        <w:rPr>
          <w:rFonts w:ascii="Kruti Dev 010" w:eastAsiaTheme="minorEastAsia" w:hAnsi="Kruti Dev 010" w:cs="Nirmala UI"/>
          <w:sz w:val="36"/>
          <w:szCs w:val="36"/>
          <w:lang w:val="en-US"/>
        </w:rPr>
        <w:t>vk;q’eku</w:t>
      </w:r>
      <w:proofErr w:type="spellEnd"/>
      <w:proofErr w:type="gram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Hkkjr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kstuk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rgr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fo”ks’kKrk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lkFk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t xml:space="preserve">dh </w:t>
      </w:r>
      <w:proofErr w:type="spellStart"/>
      <w:r w:rsidRPr="00DF0304">
        <w:rPr>
          <w:rFonts w:ascii="Kruti Dev 010" w:eastAsiaTheme="minorEastAsia" w:hAnsi="Kruti Dev 010" w:cs="Nirmala UI"/>
          <w:sz w:val="36"/>
          <w:szCs w:val="36"/>
          <w:lang w:val="en-US"/>
        </w:rPr>
        <w:t>ftysokj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w:t>
      </w:r>
      <w:proofErr w:type="spellEnd"/>
      <w:r w:rsidRPr="00DF0304">
        <w:rPr>
          <w:rFonts w:ascii="Kruti Dev 010" w:eastAsiaTheme="minorEastAsia" w:hAnsi="Kruti Dev 010" w:cs="Nirmala UI"/>
          <w:sz w:val="36"/>
          <w:szCs w:val="36"/>
          <w:lang w:val="en-US"/>
        </w:rPr>
        <w:t xml:space="preserve"> </w:t>
      </w:r>
      <w:r w:rsidRPr="00DF0304">
        <w:rPr>
          <w:rFonts w:ascii="Times New Roman" w:eastAsiaTheme="minorEastAsia" w:hAnsi="Times New Roman" w:cs="Times New Roman"/>
          <w:b/>
          <w:bCs/>
          <w:sz w:val="24"/>
          <w:szCs w:val="24"/>
          <w:lang w:val="en-US"/>
        </w:rPr>
        <w:tab/>
      </w:r>
      <w:r w:rsidRPr="00DF0304">
        <w:rPr>
          <w:rFonts w:ascii="Times New Roman" w:eastAsiaTheme="minorEastAsia" w:hAnsi="Times New Roman" w:cs="Times New Roman"/>
          <w:b/>
          <w:bCs/>
          <w:sz w:val="28"/>
          <w:szCs w:val="28"/>
          <w:lang w:val="en-US"/>
        </w:rPr>
        <w:t xml:space="preserve">(Flag-A) </w:t>
      </w:r>
      <w:proofErr w:type="spellStart"/>
      <w:r w:rsidRPr="00DF0304">
        <w:rPr>
          <w:rFonts w:ascii="Kruti Dev 010" w:eastAsiaTheme="minorEastAsia" w:hAnsi="Kruti Dev 010" w:cs="Nirmala UI"/>
          <w:sz w:val="36"/>
          <w:szCs w:val="36"/>
          <w:lang w:val="en-US"/>
        </w:rPr>
        <w:t>ij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lyaXu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miyC</w:t>
      </w:r>
      <w:proofErr w:type="spellEnd"/>
      <w:r w:rsidRPr="00DF0304">
        <w:rPr>
          <w:rFonts w:ascii="Kruti Dev 010" w:eastAsiaTheme="minorEastAsia" w:hAnsi="Kruti Dev 010" w:cs="Nirmala UI"/>
          <w:sz w:val="36"/>
          <w:szCs w:val="36"/>
          <w:lang w:val="en-US"/>
        </w:rPr>
        <w:t xml:space="preserve">/k </w:t>
      </w:r>
      <w:proofErr w:type="spellStart"/>
      <w:r w:rsidRPr="00DF0304">
        <w:rPr>
          <w:rFonts w:ascii="Kruti Dev 010" w:eastAsiaTheme="minorEastAsia" w:hAnsi="Kruti Dev 010" w:cs="Nirmala UI"/>
          <w:sz w:val="36"/>
          <w:szCs w:val="36"/>
          <w:lang w:val="en-US"/>
        </w:rPr>
        <w:t>fof”k’Vrkvksa</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lkFk</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¼lkoZtfud </w:t>
      </w:r>
      <w:proofErr w:type="spellStart"/>
      <w:r w:rsidRPr="00DF0304">
        <w:rPr>
          <w:rFonts w:ascii="Kruti Dev 010" w:eastAsiaTheme="minorEastAsia" w:hAnsi="Kruti Dev 010" w:cs="Nirmala UI"/>
          <w:sz w:val="36"/>
          <w:szCs w:val="36"/>
          <w:lang w:val="en-US"/>
        </w:rPr>
        <w:t>vkSj</w:t>
      </w:r>
      <w:proofErr w:type="spellEnd"/>
      <w:r w:rsidRPr="00DF0304">
        <w:rPr>
          <w:rFonts w:ascii="Kruti Dev 010" w:eastAsiaTheme="minorEastAsia" w:hAnsi="Kruti Dev 010" w:cs="Nirmala UI"/>
          <w:sz w:val="36"/>
          <w:szCs w:val="36"/>
          <w:lang w:val="en-US"/>
        </w:rPr>
        <w:t xml:space="preserve"> futh½ dh </w:t>
      </w:r>
      <w:proofErr w:type="spellStart"/>
      <w:r w:rsidRPr="00DF0304">
        <w:rPr>
          <w:rFonts w:ascii="Kruti Dev 010" w:eastAsiaTheme="minorEastAsia" w:hAnsi="Kruti Dev 010" w:cs="Nirmala UI"/>
          <w:sz w:val="36"/>
          <w:szCs w:val="36"/>
          <w:lang w:val="en-US"/>
        </w:rPr>
        <w:t>ftysokj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lwph</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r>
      <w:hyperlink r:id="rId5" w:history="1">
        <w:r w:rsidRPr="00DF0304">
          <w:rPr>
            <w:rFonts w:ascii="Arial" w:eastAsiaTheme="minorEastAsia" w:hAnsi="Arial" w:cs="Arial"/>
            <w:color w:val="0563C1" w:themeColor="hyperlink"/>
            <w:sz w:val="24"/>
            <w:szCs w:val="24"/>
            <w:u w:val="single"/>
            <w:lang w:val="en-US"/>
          </w:rPr>
          <w:t>https://ayushmanbharat.haryana.gov.in/</w:t>
        </w:r>
      </w:hyperlink>
      <w:r w:rsidRPr="00DF0304">
        <w:rPr>
          <w:rFonts w:ascii="Arial" w:eastAsiaTheme="minorEastAsia" w:hAnsi="Arial" w:cs="Arial"/>
          <w:color w:val="0563C1" w:themeColor="hyperlink"/>
          <w:sz w:val="24"/>
          <w:szCs w:val="24"/>
          <w:lang w:val="en-US"/>
        </w:rPr>
        <w:t xml:space="preserve"> </w:t>
      </w:r>
      <w:proofErr w:type="spellStart"/>
      <w:r w:rsidRPr="00DF0304">
        <w:rPr>
          <w:rFonts w:ascii="Kruti Dev 010" w:eastAsiaTheme="minorEastAsia" w:hAnsi="Kruti Dev 010" w:cs="Nirmala UI"/>
          <w:sz w:val="36"/>
          <w:szCs w:val="36"/>
          <w:lang w:val="en-US"/>
        </w:rPr>
        <w:t>ij</w:t>
      </w:r>
      <w:proofErr w:type="spellEnd"/>
      <w:r w:rsidRPr="00DF0304">
        <w:rPr>
          <w:rFonts w:ascii="Kruti Dev 010" w:eastAsiaTheme="minorEastAsia" w:hAnsi="Kruti Dev 010" w:cs="Nirmala UI"/>
          <w:sz w:val="36"/>
          <w:szCs w:val="36"/>
          <w:lang w:val="en-US"/>
        </w:rPr>
        <w:t xml:space="preserve"> </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miyC</w:t>
      </w:r>
      <w:proofErr w:type="spellEnd"/>
      <w:r w:rsidRPr="00DF0304">
        <w:rPr>
          <w:rFonts w:ascii="Kruti Dev 010" w:eastAsiaTheme="minorEastAsia" w:hAnsi="Kruti Dev 010" w:cs="Nirmala UI"/>
          <w:sz w:val="36"/>
          <w:szCs w:val="36"/>
          <w:lang w:val="en-US"/>
        </w:rPr>
        <w:t xml:space="preserve">/k </w:t>
      </w:r>
      <w:proofErr w:type="spellStart"/>
      <w:r w:rsidRPr="00DF0304">
        <w:rPr>
          <w:rFonts w:ascii="Kruti Dev 010" w:eastAsiaTheme="minorEastAsia" w:hAnsi="Kruti Dev 010" w:cs="Nirmala UI"/>
          <w:sz w:val="36"/>
          <w:szCs w:val="36"/>
          <w:lang w:val="en-US"/>
        </w:rPr>
        <w:t>gSA</w:t>
      </w:r>
      <w:proofErr w:type="spellEnd"/>
    </w:p>
    <w:p w14:paraId="740A4B92"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t>[k</w:t>
      </w:r>
      <w:r w:rsidRPr="00DF0304">
        <w:rPr>
          <w:rFonts w:ascii="Kruti Dev 010" w:eastAsiaTheme="minorEastAsia" w:hAnsi="Kruti Dev 010" w:cs="Nirmala UI"/>
          <w:sz w:val="36"/>
          <w:szCs w:val="36"/>
          <w:lang w:val="en-US"/>
        </w:rPr>
        <w:tab/>
      </w:r>
      <w:proofErr w:type="spellStart"/>
      <w:r w:rsidRPr="00DF0304">
        <w:rPr>
          <w:rFonts w:ascii="Kruti Dev 010" w:eastAsiaTheme="minorEastAsia" w:hAnsi="Kruti Dev 010" w:cs="Nirmala UI"/>
          <w:sz w:val="36"/>
          <w:szCs w:val="36"/>
          <w:lang w:val="en-US"/>
        </w:rPr>
        <w:t>lwphcö</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dksbZ</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Hkh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fpfdRlk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izfriwfrZ</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nkok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yafcr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ugha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p>
    <w:p w14:paraId="4A020976" w14:textId="77777777" w:rsidR="00DF0304" w:rsidRPr="00DF0304" w:rsidRDefault="00DF0304" w:rsidP="00DF0304">
      <w:pPr>
        <w:pStyle w:val="ListParagraph"/>
        <w:numPr>
          <w:ilvl w:val="0"/>
          <w:numId w:val="3"/>
        </w:numPr>
        <w:jc w:val="both"/>
        <w:rPr>
          <w:rFonts w:ascii="Kruti Dev 010" w:eastAsiaTheme="minorEastAsia" w:hAnsi="Kruti Dev 010" w:cs="Nirmala UI"/>
          <w:sz w:val="36"/>
          <w:szCs w:val="36"/>
          <w:lang w:val="en-US"/>
        </w:rPr>
      </w:pPr>
      <w:r w:rsidRPr="00DF0304">
        <w:rPr>
          <w:rFonts w:ascii="Kruti Dev 010" w:eastAsiaTheme="minorEastAsia" w:hAnsi="Kruti Dev 010" w:cs="Nirmala UI"/>
          <w:sz w:val="36"/>
          <w:szCs w:val="36"/>
          <w:lang w:val="en-US"/>
        </w:rPr>
        <w:t>x</w:t>
      </w:r>
      <w:r w:rsidRPr="00DF0304">
        <w:rPr>
          <w:rFonts w:ascii="Kruti Dev 010" w:eastAsiaTheme="minorEastAsia" w:hAnsi="Kruti Dev 010" w:cs="Nirmala UI"/>
          <w:sz w:val="36"/>
          <w:szCs w:val="36"/>
          <w:lang w:val="en-US"/>
        </w:rPr>
        <w:tab/>
      </w:r>
      <w:bookmarkStart w:id="4" w:name="_Hlk153276342"/>
      <w:bookmarkStart w:id="5" w:name="_Hlk153460872"/>
      <w:proofErr w:type="spellStart"/>
      <w:r w:rsidRPr="00DF0304">
        <w:rPr>
          <w:rFonts w:ascii="Kruti Dev 010" w:eastAsiaTheme="minorEastAsia" w:hAnsi="Kruti Dev 010" w:cs="Nirmala UI"/>
          <w:sz w:val="36"/>
          <w:szCs w:val="36"/>
          <w:lang w:val="en-US"/>
        </w:rPr>
        <w:t>jk’Vªh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lqj</w:t>
      </w:r>
      <w:proofErr w:type="spellEnd"/>
      <w:r w:rsidRPr="00DF0304">
        <w:rPr>
          <w:rFonts w:ascii="Kruti Dev 010" w:eastAsiaTheme="minorEastAsia" w:hAnsi="Kruti Dev 010" w:cs="Nirmala UI"/>
          <w:sz w:val="36"/>
          <w:szCs w:val="36"/>
          <w:lang w:val="en-US"/>
        </w:rPr>
        <w:t xml:space="preserve">{kk </w:t>
      </w:r>
      <w:proofErr w:type="spellStart"/>
      <w:r w:rsidRPr="00DF0304">
        <w:rPr>
          <w:rFonts w:ascii="Kruti Dev 010" w:eastAsiaTheme="minorEastAsia" w:hAnsi="Kruti Dev 010" w:cs="Nirmala UI"/>
          <w:sz w:val="36"/>
          <w:szCs w:val="36"/>
          <w:lang w:val="en-US"/>
        </w:rPr>
        <w:t>izkf</w:t>
      </w:r>
      <w:proofErr w:type="spellEnd"/>
      <w:r w:rsidRPr="00DF0304">
        <w:rPr>
          <w:rFonts w:ascii="Kruti Dev 010" w:eastAsiaTheme="minorEastAsia" w:hAnsi="Kruti Dev 010" w:cs="Nirmala UI"/>
          <w:sz w:val="36"/>
          <w:szCs w:val="36"/>
          <w:lang w:val="en-US"/>
        </w:rPr>
        <w:t>/</w:t>
      </w:r>
      <w:proofErr w:type="spellStart"/>
      <w:r w:rsidRPr="00DF0304">
        <w:rPr>
          <w:rFonts w:ascii="Kruti Dev 010" w:eastAsiaTheme="minorEastAsia" w:hAnsi="Kruti Dev 010" w:cs="Nirmala UI"/>
          <w:sz w:val="36"/>
          <w:szCs w:val="36"/>
          <w:lang w:val="en-US"/>
        </w:rPr>
        <w:t>kdj.k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fn”kkfunsZ”kksa</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vuqlkj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ykHkkfFkZ;ksa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LokLF</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ykHk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iSdst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ekLVj</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vuqlkj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iznku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tkrk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ftlesa</w:t>
      </w:r>
      <w:proofErr w:type="spellEnd"/>
      <w:r w:rsidRPr="00DF0304">
        <w:rPr>
          <w:rFonts w:ascii="Kruti Dev 010" w:eastAsiaTheme="minorEastAsia" w:hAnsi="Kruti Dev 010" w:cs="Nirmala UI"/>
          <w:sz w:val="36"/>
          <w:szCs w:val="36"/>
          <w:lang w:val="en-US"/>
        </w:rPr>
        <w:t xml:space="preserve"> 2200 </w:t>
      </w:r>
      <w:proofErr w:type="spellStart"/>
      <w:r w:rsidRPr="00DF0304">
        <w:rPr>
          <w:rFonts w:ascii="Kruti Dev 010" w:eastAsiaTheme="minorEastAsia" w:hAnsi="Kruti Dev 010" w:cs="Nirmala UI"/>
          <w:sz w:val="36"/>
          <w:szCs w:val="36"/>
          <w:lang w:val="en-US"/>
        </w:rPr>
        <w:t>izfdz;k,a</w:t>
      </w:r>
      <w:proofErr w:type="spellEnd"/>
      <w:r w:rsidRPr="00DF0304">
        <w:rPr>
          <w:rFonts w:ascii="Kruti Dev 010" w:eastAsiaTheme="minorEastAsia" w:hAnsi="Kruti Dev 010" w:cs="Nirmala UI"/>
          <w:sz w:val="36"/>
          <w:szCs w:val="36"/>
          <w:lang w:val="en-US"/>
        </w:rPr>
        <w:t xml:space="preserve"> </w:t>
      </w:r>
      <w:r w:rsidRPr="00DF0304">
        <w:rPr>
          <w:rFonts w:ascii="Times New Roman" w:eastAsiaTheme="minorEastAsia" w:hAnsi="Times New Roman" w:cs="Times New Roman"/>
          <w:b/>
          <w:bCs/>
          <w:sz w:val="28"/>
          <w:szCs w:val="28"/>
          <w:lang w:val="en-US"/>
        </w:rPr>
        <w:t xml:space="preserve">(Flag-B) </w:t>
      </w:r>
      <w:proofErr w:type="spellStart"/>
      <w:r w:rsidRPr="00DF0304">
        <w:rPr>
          <w:rFonts w:ascii="Kruti Dev 010" w:eastAsiaTheme="minorEastAsia" w:hAnsi="Kruti Dev 010" w:cs="Nirmala UI"/>
          <w:sz w:val="36"/>
          <w:szCs w:val="36"/>
          <w:lang w:val="en-US"/>
        </w:rPr>
        <w:t>ij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lyaXu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iSdst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ekLVj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vkWijs”ku</w:t>
      </w:r>
      <w:proofErr w:type="spellEnd"/>
      <w:r w:rsidRPr="00DF0304">
        <w:rPr>
          <w:rFonts w:ascii="Kruti Dev 010" w:eastAsiaTheme="minorEastAsia" w:hAnsi="Kruti Dev 010" w:cs="Nirmala UI"/>
          <w:sz w:val="36"/>
          <w:szCs w:val="36"/>
          <w:lang w:val="en-US"/>
        </w:rPr>
        <w:t xml:space="preserve"> ls </w:t>
      </w:r>
      <w:proofErr w:type="spellStart"/>
      <w:r w:rsidRPr="00DF0304">
        <w:rPr>
          <w:rFonts w:ascii="Kruti Dev 010" w:eastAsiaTheme="minorEastAsia" w:hAnsi="Kruti Dev 010" w:cs="Nirmala UI"/>
          <w:sz w:val="36"/>
          <w:szCs w:val="36"/>
          <w:lang w:val="en-US"/>
        </w:rPr>
        <w:t>igys</w:t>
      </w:r>
      <w:proofErr w:type="spellEnd"/>
      <w:r w:rsidRPr="00DF0304">
        <w:rPr>
          <w:rFonts w:ascii="Kruti Dev 010" w:eastAsiaTheme="minorEastAsia" w:hAnsi="Kruti Dev 010" w:cs="Nirmala UI"/>
          <w:sz w:val="36"/>
          <w:szCs w:val="36"/>
          <w:lang w:val="en-US"/>
        </w:rPr>
        <w:t xml:space="preserve"> 3 </w:t>
      </w:r>
      <w:proofErr w:type="spellStart"/>
      <w:r w:rsidRPr="00DF0304">
        <w:rPr>
          <w:rFonts w:ascii="Kruti Dev 010" w:eastAsiaTheme="minorEastAsia" w:hAnsi="Kruti Dev 010" w:cs="Nirmala UI"/>
          <w:sz w:val="36"/>
          <w:szCs w:val="36"/>
          <w:lang w:val="en-US"/>
        </w:rPr>
        <w:t>fnu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vkSj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vkWijs”ku</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ckn</w:t>
      </w:r>
      <w:proofErr w:type="spellEnd"/>
      <w:r w:rsidRPr="00DF0304">
        <w:rPr>
          <w:rFonts w:ascii="Kruti Dev 010" w:eastAsiaTheme="minorEastAsia" w:hAnsi="Kruti Dev 010" w:cs="Nirmala UI"/>
          <w:sz w:val="36"/>
          <w:szCs w:val="36"/>
          <w:lang w:val="en-US"/>
        </w:rPr>
        <w:t xml:space="preserve"> ds 15 </w:t>
      </w:r>
      <w:proofErr w:type="spellStart"/>
      <w:r w:rsidRPr="00DF0304">
        <w:rPr>
          <w:rFonts w:ascii="Kruti Dev 010" w:eastAsiaTheme="minorEastAsia" w:hAnsi="Kruti Dev 010" w:cs="Nirmala UI"/>
          <w:sz w:val="36"/>
          <w:szCs w:val="36"/>
          <w:lang w:val="en-US"/>
        </w:rPr>
        <w:t>fnu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ftlesa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jguk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MkWDVj</w:t>
      </w:r>
      <w:proofErr w:type="spellEnd"/>
      <w:r w:rsidRPr="00DF0304">
        <w:rPr>
          <w:rFonts w:ascii="Kruti Dev 010" w:eastAsiaTheme="minorEastAsia" w:hAnsi="Kruti Dev 010" w:cs="Nirmala UI"/>
          <w:sz w:val="36"/>
          <w:szCs w:val="36"/>
          <w:lang w:val="en-US"/>
        </w:rPr>
        <w:t xml:space="preserve"> dh </w:t>
      </w:r>
      <w:proofErr w:type="spellStart"/>
      <w:r w:rsidRPr="00DF0304">
        <w:rPr>
          <w:rFonts w:ascii="Kruti Dev 010" w:eastAsiaTheme="minorEastAsia" w:hAnsi="Kruti Dev 010" w:cs="Nirmala UI"/>
          <w:sz w:val="36"/>
          <w:szCs w:val="36"/>
          <w:lang w:val="en-US"/>
        </w:rPr>
        <w:t>Qhl</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noka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tkap</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izfdz;k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ykxr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vkfn</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kkfey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ykHkkfFkZ;ksa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kjk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dS”kysl</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iznku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tkrk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iznku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djus</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ckn</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ysunsu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izac</w:t>
      </w:r>
      <w:proofErr w:type="spellEnd"/>
      <w:r w:rsidRPr="00DF0304">
        <w:rPr>
          <w:rFonts w:ascii="Kruti Dev 010" w:eastAsiaTheme="minorEastAsia" w:hAnsi="Kruti Dev 010" w:cs="Nirmala UI"/>
          <w:sz w:val="36"/>
          <w:szCs w:val="36"/>
          <w:lang w:val="en-US"/>
        </w:rPr>
        <w:t>/</w:t>
      </w:r>
      <w:proofErr w:type="spellStart"/>
      <w:r w:rsidRPr="00DF0304">
        <w:rPr>
          <w:rFonts w:ascii="Kruti Dev 010" w:eastAsiaTheme="minorEastAsia" w:hAnsi="Kruti Dev 010" w:cs="Nirmala UI"/>
          <w:sz w:val="36"/>
          <w:szCs w:val="36"/>
          <w:lang w:val="en-US"/>
        </w:rPr>
        <w:t>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iz.kkyh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iksVZy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mDr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mipkj</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fy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nkok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djrk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Hkqxrku</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jkT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LokLF</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izkf</w:t>
      </w:r>
      <w:proofErr w:type="spellEnd"/>
      <w:r w:rsidRPr="00DF0304">
        <w:rPr>
          <w:rFonts w:ascii="Kruti Dev 010" w:eastAsiaTheme="minorEastAsia" w:hAnsi="Kruti Dev 010" w:cs="Nirmala UI"/>
          <w:sz w:val="36"/>
          <w:szCs w:val="36"/>
          <w:lang w:val="en-US"/>
        </w:rPr>
        <w:t>/</w:t>
      </w:r>
      <w:proofErr w:type="spellStart"/>
      <w:r w:rsidRPr="00DF0304">
        <w:rPr>
          <w:rFonts w:ascii="Kruti Dev 010" w:eastAsiaTheme="minorEastAsia" w:hAnsi="Kruti Dev 010" w:cs="Nirmala UI"/>
          <w:sz w:val="36"/>
          <w:szCs w:val="36"/>
          <w:lang w:val="en-US"/>
        </w:rPr>
        <w:t>kdj.k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gfj;k.kk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kjk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QhQks</w:t>
      </w:r>
      <w:proofErr w:type="spellEnd"/>
      <w:r w:rsidRPr="00DF0304">
        <w:rPr>
          <w:rFonts w:ascii="Kruti Dev 010" w:eastAsiaTheme="minorEastAsia" w:hAnsi="Kruti Dev 010" w:cs="Nirmala UI"/>
          <w:sz w:val="36"/>
          <w:szCs w:val="36"/>
          <w:lang w:val="en-US"/>
        </w:rPr>
        <w:t xml:space="preserve"> ¼QLVZ </w:t>
      </w:r>
      <w:proofErr w:type="spellStart"/>
      <w:r w:rsidRPr="00DF0304">
        <w:rPr>
          <w:rFonts w:ascii="Kruti Dev 010" w:eastAsiaTheme="minorEastAsia" w:hAnsi="Kruti Dev 010" w:cs="Nirmala UI"/>
          <w:sz w:val="36"/>
          <w:szCs w:val="36"/>
          <w:lang w:val="en-US"/>
        </w:rPr>
        <w:t>bu</w:t>
      </w:r>
      <w:proofErr w:type="spellEnd"/>
      <w:r w:rsidRPr="00DF0304">
        <w:rPr>
          <w:rFonts w:ascii="Kruti Dev 010" w:eastAsiaTheme="minorEastAsia" w:hAnsi="Kruti Dev 010" w:cs="Nirmala UI"/>
          <w:sz w:val="36"/>
          <w:szCs w:val="36"/>
          <w:lang w:val="en-US"/>
        </w:rPr>
        <w:t xml:space="preserve"> QLVZ vkmV½ </w:t>
      </w:r>
      <w:proofErr w:type="spellStart"/>
      <w:r w:rsidRPr="00DF0304">
        <w:rPr>
          <w:rFonts w:ascii="Kruti Dev 010" w:eastAsiaTheme="minorEastAsia" w:hAnsi="Kruti Dev 010" w:cs="Nirmala UI"/>
          <w:sz w:val="36"/>
          <w:szCs w:val="36"/>
          <w:lang w:val="en-US"/>
        </w:rPr>
        <w:t>eksM</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tkrk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fn</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izfdz;k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iSdst</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ekLVj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miyC</w:t>
      </w:r>
      <w:proofErr w:type="spellEnd"/>
      <w:r w:rsidRPr="00DF0304">
        <w:rPr>
          <w:rFonts w:ascii="Kruti Dev 010" w:eastAsiaTheme="minorEastAsia" w:hAnsi="Kruti Dev 010" w:cs="Nirmala UI"/>
          <w:sz w:val="36"/>
          <w:szCs w:val="36"/>
          <w:lang w:val="en-US"/>
        </w:rPr>
        <w:t xml:space="preserve">/k </w:t>
      </w:r>
      <w:proofErr w:type="spellStart"/>
      <w:r w:rsidRPr="00DF0304">
        <w:rPr>
          <w:rFonts w:ascii="Kruti Dev 010" w:eastAsiaTheme="minorEastAsia" w:hAnsi="Kruti Dev 010" w:cs="Nirmala UI"/>
          <w:sz w:val="36"/>
          <w:szCs w:val="36"/>
          <w:lang w:val="en-US"/>
        </w:rPr>
        <w:t>ugha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rks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vLirky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vfufnZ’V</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izfdz;k</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rgr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fo”ks’k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vuqeksnu</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fy</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vuqjks</w:t>
      </w:r>
      <w:proofErr w:type="spellEnd"/>
      <w:r w:rsidRPr="00DF0304">
        <w:rPr>
          <w:rFonts w:ascii="Kruti Dev 010" w:eastAsiaTheme="minorEastAsia" w:hAnsi="Kruti Dev 010" w:cs="Nirmala UI"/>
          <w:sz w:val="36"/>
          <w:szCs w:val="36"/>
          <w:lang w:val="en-US"/>
        </w:rPr>
        <w:t xml:space="preserve">/k </w:t>
      </w:r>
      <w:proofErr w:type="spellStart"/>
      <w:r w:rsidRPr="00DF0304">
        <w:rPr>
          <w:rFonts w:ascii="Kruti Dev 010" w:eastAsiaTheme="minorEastAsia" w:hAnsi="Kruti Dev 010" w:cs="Nirmala UI"/>
          <w:sz w:val="36"/>
          <w:szCs w:val="36"/>
          <w:lang w:val="en-US"/>
        </w:rPr>
        <w:t>dj</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ldrk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bookmarkEnd w:id="4"/>
      <w:proofErr w:type="spellStart"/>
      <w:r w:rsidRPr="00DF0304">
        <w:rPr>
          <w:rFonts w:ascii="Kruti Dev 010" w:eastAsiaTheme="minorEastAsia" w:hAnsi="Kruti Dev 010" w:cs="Nirmala UI"/>
          <w:sz w:val="36"/>
          <w:szCs w:val="36"/>
          <w:lang w:val="en-US"/>
        </w:rPr>
        <w:t>foÙkh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o’kZ</w:t>
      </w:r>
      <w:proofErr w:type="spellEnd"/>
      <w:r w:rsidRPr="00DF0304">
        <w:rPr>
          <w:rFonts w:ascii="Kruti Dev 010" w:eastAsiaTheme="minorEastAsia" w:hAnsi="Kruti Dev 010" w:cs="Nirmala UI"/>
          <w:sz w:val="36"/>
          <w:szCs w:val="36"/>
          <w:lang w:val="en-US"/>
        </w:rPr>
        <w:t xml:space="preserve"> 01-04-2023 ls </w:t>
      </w:r>
      <w:proofErr w:type="spellStart"/>
      <w:r w:rsidRPr="00DF0304">
        <w:rPr>
          <w:rFonts w:ascii="Kruti Dev 010" w:eastAsiaTheme="minorEastAsia" w:hAnsi="Kruti Dev 010" w:cs="Nirmala UI"/>
          <w:sz w:val="36"/>
          <w:szCs w:val="36"/>
          <w:lang w:val="en-US"/>
        </w:rPr>
        <w:t>vc</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rd</w:t>
      </w:r>
      <w:proofErr w:type="spellEnd"/>
      <w:r w:rsidRPr="00DF0304">
        <w:rPr>
          <w:rFonts w:ascii="Kruti Dev 010" w:eastAsiaTheme="minorEastAsia" w:hAnsi="Kruti Dev 010" w:cs="Nirmala UI"/>
          <w:sz w:val="36"/>
          <w:szCs w:val="36"/>
          <w:lang w:val="en-US"/>
        </w:rPr>
        <w:t xml:space="preserve"> 36 </w:t>
      </w:r>
      <w:proofErr w:type="spellStart"/>
      <w:r w:rsidRPr="00DF0304">
        <w:rPr>
          <w:rFonts w:ascii="Kruti Dev 010" w:eastAsiaTheme="minorEastAsia" w:hAnsi="Kruti Dev 010" w:cs="Nirmala UI"/>
          <w:sz w:val="36"/>
          <w:szCs w:val="36"/>
          <w:lang w:val="en-US"/>
        </w:rPr>
        <w:t>izdj.k</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Lohd`r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fd;s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x;s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vc</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rd</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dqy</w:t>
      </w:r>
      <w:proofErr w:type="spellEnd"/>
      <w:r w:rsidRPr="00DF0304">
        <w:rPr>
          <w:rFonts w:ascii="Kruti Dev 010" w:eastAsiaTheme="minorEastAsia" w:hAnsi="Kruti Dev 010" w:cs="Nirmala UI"/>
          <w:sz w:val="36"/>
          <w:szCs w:val="36"/>
          <w:lang w:val="en-US"/>
        </w:rPr>
        <w:t xml:space="preserve"> 67 </w:t>
      </w:r>
      <w:proofErr w:type="spellStart"/>
      <w:r w:rsidRPr="00DF0304">
        <w:rPr>
          <w:rFonts w:ascii="Kruti Dev 010" w:eastAsiaTheme="minorEastAsia" w:hAnsi="Kruti Dev 010" w:cs="Nirmala UI"/>
          <w:sz w:val="36"/>
          <w:szCs w:val="36"/>
          <w:lang w:val="en-US"/>
        </w:rPr>
        <w:t>ekeyksa</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dks</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vfufnZ’V</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izfdz;kvksa</w:t>
      </w:r>
      <w:proofErr w:type="spellEnd"/>
      <w:r w:rsidRPr="00DF0304">
        <w:rPr>
          <w:rFonts w:ascii="Kruti Dev 010" w:eastAsiaTheme="minorEastAsia" w:hAnsi="Kruti Dev 010" w:cs="Nirmala UI"/>
          <w:sz w:val="36"/>
          <w:szCs w:val="36"/>
          <w:lang w:val="en-US"/>
        </w:rPr>
        <w:t xml:space="preserve"> ds </w:t>
      </w:r>
      <w:proofErr w:type="spellStart"/>
      <w:r w:rsidRPr="00DF0304">
        <w:rPr>
          <w:rFonts w:ascii="Kruti Dev 010" w:eastAsiaTheme="minorEastAsia" w:hAnsi="Kruti Dev 010" w:cs="Nirmala UI"/>
          <w:sz w:val="36"/>
          <w:szCs w:val="36"/>
          <w:lang w:val="en-US"/>
        </w:rPr>
        <w:t>rgr</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eatwjh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nh</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xbZ</w:t>
      </w:r>
      <w:proofErr w:type="spellEnd"/>
      <w:r w:rsidRPr="00DF0304">
        <w:rPr>
          <w:rFonts w:ascii="Kruti Dev 010" w:eastAsiaTheme="minorEastAsia" w:hAnsi="Kruti Dev 010" w:cs="Nirmala UI"/>
          <w:sz w:val="36"/>
          <w:szCs w:val="36"/>
          <w:lang w:val="en-US"/>
        </w:rPr>
        <w:t xml:space="preserve"> </w:t>
      </w:r>
      <w:proofErr w:type="spellStart"/>
      <w:r w:rsidRPr="00DF0304">
        <w:rPr>
          <w:rFonts w:ascii="Kruti Dev 010" w:eastAsiaTheme="minorEastAsia" w:hAnsi="Kruti Dev 010" w:cs="Nirmala UI"/>
          <w:sz w:val="36"/>
          <w:szCs w:val="36"/>
          <w:lang w:val="en-US"/>
        </w:rPr>
        <w:t>gS</w:t>
      </w:r>
      <w:proofErr w:type="spellEnd"/>
      <w:r w:rsidRPr="00DF0304">
        <w:rPr>
          <w:rFonts w:ascii="Kruti Dev 010" w:eastAsiaTheme="minorEastAsia" w:hAnsi="Kruti Dev 010" w:cs="Nirmala UI"/>
          <w:sz w:val="36"/>
          <w:szCs w:val="36"/>
          <w:lang w:val="en-US"/>
        </w:rPr>
        <w:t xml:space="preserve"> </w:t>
      </w:r>
      <w:r w:rsidRPr="00DF0304">
        <w:rPr>
          <w:rFonts w:ascii="Times New Roman" w:eastAsiaTheme="minorEastAsia" w:hAnsi="Times New Roman" w:cs="Times New Roman"/>
          <w:b/>
          <w:bCs/>
          <w:sz w:val="28"/>
          <w:szCs w:val="28"/>
          <w:lang w:val="en-US"/>
        </w:rPr>
        <w:t>(Flag-C)</w:t>
      </w:r>
      <w:r w:rsidRPr="00DF0304">
        <w:rPr>
          <w:rFonts w:ascii="Kruti Dev 010" w:eastAsiaTheme="minorEastAsia" w:hAnsi="Kruti Dev 010" w:cs="Nirmala UI"/>
          <w:sz w:val="36"/>
          <w:szCs w:val="36"/>
          <w:lang w:val="en-US"/>
        </w:rPr>
        <w:t xml:space="preserve">A  </w:t>
      </w:r>
      <w:bookmarkEnd w:id="5"/>
    </w:p>
    <w:p w14:paraId="0B0E87B1" w14:textId="77777777" w:rsidR="00D65B56" w:rsidRPr="00DF0304" w:rsidRDefault="00D65B56" w:rsidP="00DF0304">
      <w:pPr>
        <w:rPr>
          <w:lang w:val="en-US"/>
        </w:rPr>
      </w:pPr>
    </w:p>
    <w:sectPr w:rsidR="00D65B56" w:rsidRPr="00DF0304" w:rsidSect="00AC2E12">
      <w:pgSz w:w="12240" w:h="20160" w:code="5"/>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5586"/>
    <w:multiLevelType w:val="hybridMultilevel"/>
    <w:tmpl w:val="FFFFFFFF"/>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58A91D29"/>
    <w:multiLevelType w:val="hybridMultilevel"/>
    <w:tmpl w:val="FFFFFFFF"/>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3F53E8B"/>
    <w:multiLevelType w:val="hybridMultilevel"/>
    <w:tmpl w:val="FFFFFFFF"/>
    <w:lvl w:ilvl="0" w:tplc="874A964C">
      <w:start w:val="1"/>
      <w:numFmt w:val="lowerLetter"/>
      <w:lvlText w:val="%1)"/>
      <w:lvlJc w:val="left"/>
      <w:pPr>
        <w:ind w:left="1080" w:hanging="360"/>
      </w:pPr>
      <w:rPr>
        <w:rFonts w:cs="Times New Roman" w:hint="default"/>
        <w:color w:val="000000" w:themeColor="text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60994303">
    <w:abstractNumId w:val="2"/>
  </w:num>
  <w:num w:numId="2" w16cid:durableId="1020544097">
    <w:abstractNumId w:val="1"/>
  </w:num>
  <w:num w:numId="3" w16cid:durableId="207056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D5"/>
    <w:rsid w:val="00776BD5"/>
    <w:rsid w:val="00C2144B"/>
    <w:rsid w:val="00D65B56"/>
    <w:rsid w:val="00DF030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B79F7-2BD9-44B9-9A34-0D5FEA4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rsid w:val="00C2144B"/>
    <w:rPr>
      <w:rFonts w:cs="Times New Roman"/>
    </w:rPr>
  </w:style>
  <w:style w:type="character" w:customStyle="1" w:styleId="ListParagraphChar">
    <w:name w:val="List Paragraph Char"/>
    <w:aliases w:val="SGLText List Paragraph Char,1.1.1_List Paragraph Char1,List_Paragraph Char1,Multilevel para_II Char1,List Paragraph1 Char1,Colorful List - Accent 1 Char Char,1.1.1_List Paragraph Char Char,List_Paragraph Char Char,Paragraph Char"/>
    <w:link w:val="ListParagraph"/>
    <w:uiPriority w:val="34"/>
    <w:qFormat/>
    <w:locked/>
    <w:rsid w:val="00DF0304"/>
  </w:style>
  <w:style w:type="paragraph" w:styleId="ListParagraph">
    <w:name w:val="List Paragraph"/>
    <w:aliases w:val="SGLText List Paragraph,1.1.1_List Paragraph,List_Paragraph,Multilevel para_II,List Paragraph1,Colorful List - Accent 1 Char,1.1.1_List Paragraph Char,List_Paragraph Char,Multilevel para_II Char,List Paragraph1 Char,Paragraph,Citation Lis"/>
    <w:basedOn w:val="Normal"/>
    <w:link w:val="ListParagraphChar"/>
    <w:uiPriority w:val="34"/>
    <w:qFormat/>
    <w:rsid w:val="00DF0304"/>
    <w:pPr>
      <w:spacing w:after="200" w:line="276" w:lineRule="auto"/>
      <w:ind w:left="720"/>
      <w:contextualSpacing/>
    </w:pPr>
  </w:style>
  <w:style w:type="character" w:styleId="Hyperlink">
    <w:name w:val="Hyperlink"/>
    <w:basedOn w:val="DefaultParagraphFont"/>
    <w:uiPriority w:val="99"/>
    <w:unhideWhenUsed/>
    <w:rsid w:val="00DF030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yushmanbharat.haryan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5</cp:revision>
  <dcterms:created xsi:type="dcterms:W3CDTF">2023-12-15T03:59:00Z</dcterms:created>
  <dcterms:modified xsi:type="dcterms:W3CDTF">2023-12-15T04:02:00Z</dcterms:modified>
</cp:coreProperties>
</file>