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45E3" w14:textId="77777777" w:rsidR="004F7408" w:rsidRPr="004F7408" w:rsidRDefault="004F7408" w:rsidP="004F7408">
      <w:pPr>
        <w:spacing w:after="200" w:line="276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Details of Traders in Pinjore Apple Market</w:t>
      </w:r>
    </w:p>
    <w:p w14:paraId="55FB1272" w14:textId="77777777" w:rsidR="004F7408" w:rsidRPr="004F7408" w:rsidRDefault="004F7408" w:rsidP="004F7408">
      <w:pPr>
        <w:spacing w:after="200" w:line="360" w:lineRule="auto"/>
        <w:ind w:left="1276" w:hanging="992"/>
        <w:jc w:val="both"/>
        <w:rPr>
          <w:rFonts w:ascii="Times New Roman" w:eastAsiaTheme="minorEastAsia" w:hAnsi="Times New Roman" w:cs="Times New Roman"/>
          <w:sz w:val="27"/>
          <w:szCs w:val="27"/>
          <w:lang w:val="en-GB"/>
        </w:rPr>
      </w:pPr>
      <w:r w:rsidRPr="004F7408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>89</w:t>
      </w:r>
      <w:r w:rsidRPr="004F7408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ab/>
      </w:r>
      <w:r w:rsidRPr="004F7408">
        <w:rPr>
          <w:rFonts w:ascii="Times New Roman" w:eastAsiaTheme="minorEastAsia" w:hAnsi="Times New Roman" w:cs="Times New Roman"/>
          <w:b/>
          <w:bCs/>
          <w:sz w:val="27"/>
          <w:szCs w:val="27"/>
          <w:lang w:val="en-US"/>
        </w:rPr>
        <w:t>Sh. PARDEEP CHAUDHRY (Kalka)</w:t>
      </w:r>
      <w:r w:rsidRPr="004F7408">
        <w:rPr>
          <w:rFonts w:ascii="Times New Roman" w:eastAsiaTheme="minorEastAsia" w:hAnsi="Times New Roman" w:cs="Times New Roman"/>
          <w:b/>
          <w:sz w:val="27"/>
          <w:szCs w:val="27"/>
          <w:lang w:val="en-GB"/>
        </w:rPr>
        <w:t>:</w:t>
      </w:r>
      <w:r w:rsidRPr="004F7408">
        <w:rPr>
          <w:rFonts w:ascii="Times New Roman" w:eastAsiaTheme="minorEastAsia" w:hAnsi="Times New Roman" w:cs="Times New Roman"/>
          <w:sz w:val="27"/>
          <w:szCs w:val="27"/>
          <w:lang w:val="en-GB"/>
        </w:rPr>
        <w:t xml:space="preserve"> </w:t>
      </w:r>
    </w:p>
    <w:p w14:paraId="1BFF785B" w14:textId="77777777" w:rsidR="004F7408" w:rsidRPr="004F7408" w:rsidRDefault="004F7408" w:rsidP="004F7408">
      <w:pPr>
        <w:spacing w:after="200" w:line="360" w:lineRule="auto"/>
        <w:ind w:left="1276" w:hanging="992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ab/>
      </w:r>
      <w:r w:rsidRPr="004F7408">
        <w:rPr>
          <w:rFonts w:ascii="Times New Roman" w:eastAsiaTheme="minorEastAsia" w:hAnsi="Times New Roman" w:cs="Times New Roman"/>
          <w:sz w:val="27"/>
          <w:szCs w:val="27"/>
          <w:lang w:val="en-US"/>
        </w:rPr>
        <w:t xml:space="preserve">Will the Agriculture and Farmers Welfare Minister be pleased to state whether the Apple Market at Pinjore has started functioning; if so, the details of traders to whom licenses have been issued by the Government </w:t>
      </w:r>
      <w:r w:rsidRPr="004F7408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?  </w:t>
      </w:r>
    </w:p>
    <w:p w14:paraId="32B905D7" w14:textId="77777777" w:rsidR="004F7408" w:rsidRPr="004F7408" w:rsidRDefault="004F7408" w:rsidP="004F7408">
      <w:pPr>
        <w:spacing w:after="200" w:line="360" w:lineRule="auto"/>
        <w:ind w:left="1276" w:hanging="1276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</w:p>
    <w:p w14:paraId="7F21C738" w14:textId="77777777" w:rsidR="004F7408" w:rsidRPr="004F7408" w:rsidRDefault="004F7408" w:rsidP="004F7408">
      <w:pPr>
        <w:spacing w:after="160" w:line="276" w:lineRule="auto"/>
        <w:ind w:left="127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>JAI PARKASH DALAL, AGRICULTURE &amp; FARMERS WELFARE MINISTER</w:t>
      </w:r>
    </w:p>
    <w:p w14:paraId="4DE49F70" w14:textId="77777777" w:rsidR="004F7408" w:rsidRPr="004F7408" w:rsidRDefault="004F7408" w:rsidP="004F7408">
      <w:pPr>
        <w:spacing w:after="200" w:line="276" w:lineRule="auto"/>
        <w:ind w:left="1276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sz w:val="28"/>
          <w:szCs w:val="28"/>
          <w:lang w:val="en-GB"/>
        </w:rPr>
        <w:t>A statement is laid on the Table of the House.</w:t>
      </w:r>
    </w:p>
    <w:p w14:paraId="56C55B56" w14:textId="77777777" w:rsidR="004F7408" w:rsidRPr="004F7408" w:rsidRDefault="004F7408" w:rsidP="004F740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</w:p>
    <w:p w14:paraId="6C4DCF4D" w14:textId="77777777" w:rsidR="004F7408" w:rsidRPr="004F7408" w:rsidRDefault="004F7408" w:rsidP="004F740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br w:type="page"/>
      </w:r>
    </w:p>
    <w:p w14:paraId="0016ADBE" w14:textId="77777777" w:rsidR="004F7408" w:rsidRPr="004F7408" w:rsidRDefault="004F7408" w:rsidP="004F7408">
      <w:pPr>
        <w:spacing w:after="200" w:line="360" w:lineRule="auto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lastRenderedPageBreak/>
        <w:t>Statement pertaining to the Un-Starred Assembly Question No. 89</w:t>
      </w:r>
    </w:p>
    <w:p w14:paraId="011413BD" w14:textId="77777777" w:rsidR="004F7408" w:rsidRPr="004F7408" w:rsidRDefault="004F7408" w:rsidP="004F7408">
      <w:pPr>
        <w:spacing w:after="200" w:line="276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sz w:val="28"/>
          <w:szCs w:val="28"/>
          <w:lang w:val="en-GB"/>
        </w:rPr>
        <w:t>Yes Sir; temporary licenses have been issued to 17 traders during last apple procurement season for Apple Market, Pinjore detailed as under:-</w:t>
      </w:r>
    </w:p>
    <w:tbl>
      <w:tblPr>
        <w:tblStyle w:val="TableGrid"/>
        <w:tblW w:w="8471" w:type="dxa"/>
        <w:tblInd w:w="675" w:type="dxa"/>
        <w:tblLook w:val="04A0" w:firstRow="1" w:lastRow="0" w:firstColumn="1" w:lastColumn="0" w:noHBand="0" w:noVBand="1"/>
      </w:tblPr>
      <w:tblGrid>
        <w:gridCol w:w="660"/>
        <w:gridCol w:w="1683"/>
        <w:gridCol w:w="1846"/>
        <w:gridCol w:w="929"/>
        <w:gridCol w:w="1416"/>
        <w:gridCol w:w="1937"/>
      </w:tblGrid>
      <w:tr w:rsidR="004F7408" w:rsidRPr="004F7408" w14:paraId="0A1E37CC" w14:textId="77777777" w:rsidTr="00ED33BF">
        <w:trPr>
          <w:trHeight w:val="510"/>
        </w:trPr>
        <w:tc>
          <w:tcPr>
            <w:tcW w:w="660" w:type="dxa"/>
          </w:tcPr>
          <w:p w14:paraId="7A45F899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Sr. No.</w:t>
            </w:r>
          </w:p>
        </w:tc>
        <w:tc>
          <w:tcPr>
            <w:tcW w:w="1683" w:type="dxa"/>
          </w:tcPr>
          <w:p w14:paraId="695F034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Name of Trader</w:t>
            </w:r>
          </w:p>
        </w:tc>
        <w:tc>
          <w:tcPr>
            <w:tcW w:w="1846" w:type="dxa"/>
          </w:tcPr>
          <w:p w14:paraId="7D0CB2A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Name of Firm</w:t>
            </w:r>
          </w:p>
        </w:tc>
        <w:tc>
          <w:tcPr>
            <w:tcW w:w="929" w:type="dxa"/>
          </w:tcPr>
          <w:p w14:paraId="6B2E629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Plot No.</w:t>
            </w:r>
          </w:p>
        </w:tc>
        <w:tc>
          <w:tcPr>
            <w:tcW w:w="1416" w:type="dxa"/>
          </w:tcPr>
          <w:p w14:paraId="6D8853FA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Date of Issue</w:t>
            </w:r>
          </w:p>
        </w:tc>
        <w:tc>
          <w:tcPr>
            <w:tcW w:w="1937" w:type="dxa"/>
          </w:tcPr>
          <w:p w14:paraId="220A8F0A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Licenses Number</w:t>
            </w:r>
          </w:p>
        </w:tc>
      </w:tr>
      <w:tr w:rsidR="004F7408" w:rsidRPr="004F7408" w14:paraId="389F5B8E" w14:textId="77777777" w:rsidTr="00ED33BF">
        <w:trPr>
          <w:trHeight w:val="510"/>
        </w:trPr>
        <w:tc>
          <w:tcPr>
            <w:tcW w:w="660" w:type="dxa"/>
          </w:tcPr>
          <w:p w14:paraId="444F3353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</w:t>
            </w:r>
          </w:p>
        </w:tc>
        <w:tc>
          <w:tcPr>
            <w:tcW w:w="1683" w:type="dxa"/>
          </w:tcPr>
          <w:p w14:paraId="2D70C30E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Anup Chouhan</w:t>
            </w:r>
          </w:p>
        </w:tc>
        <w:tc>
          <w:tcPr>
            <w:tcW w:w="1846" w:type="dxa"/>
          </w:tcPr>
          <w:p w14:paraId="59F7CA00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Anup Fruit Co.</w:t>
            </w:r>
          </w:p>
        </w:tc>
        <w:tc>
          <w:tcPr>
            <w:tcW w:w="929" w:type="dxa"/>
          </w:tcPr>
          <w:p w14:paraId="120D3AA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16" w:type="dxa"/>
          </w:tcPr>
          <w:p w14:paraId="208F7AD9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28.07.2023</w:t>
            </w:r>
          </w:p>
        </w:tc>
        <w:tc>
          <w:tcPr>
            <w:tcW w:w="1937" w:type="dxa"/>
          </w:tcPr>
          <w:p w14:paraId="3B68A56F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622/PKL/BD/MC</w:t>
            </w:r>
          </w:p>
        </w:tc>
      </w:tr>
      <w:tr w:rsidR="004F7408" w:rsidRPr="004F7408" w14:paraId="19505AED" w14:textId="77777777" w:rsidTr="00ED33BF">
        <w:trPr>
          <w:trHeight w:val="510"/>
        </w:trPr>
        <w:tc>
          <w:tcPr>
            <w:tcW w:w="660" w:type="dxa"/>
          </w:tcPr>
          <w:p w14:paraId="5488345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1683" w:type="dxa"/>
          </w:tcPr>
          <w:p w14:paraId="084C108C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Munish Chaudhary</w:t>
            </w:r>
          </w:p>
        </w:tc>
        <w:tc>
          <w:tcPr>
            <w:tcW w:w="1846" w:type="dxa"/>
          </w:tcPr>
          <w:p w14:paraId="69238DC5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Munish Vegetables</w:t>
            </w:r>
          </w:p>
        </w:tc>
        <w:tc>
          <w:tcPr>
            <w:tcW w:w="929" w:type="dxa"/>
          </w:tcPr>
          <w:p w14:paraId="1402A04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114</w:t>
            </w:r>
          </w:p>
        </w:tc>
        <w:tc>
          <w:tcPr>
            <w:tcW w:w="1416" w:type="dxa"/>
          </w:tcPr>
          <w:p w14:paraId="43CB71E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28.07.2023</w:t>
            </w:r>
          </w:p>
        </w:tc>
        <w:tc>
          <w:tcPr>
            <w:tcW w:w="1937" w:type="dxa"/>
          </w:tcPr>
          <w:p w14:paraId="6EDC6D0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623/PKL/BD/MC</w:t>
            </w:r>
          </w:p>
        </w:tc>
      </w:tr>
      <w:tr w:rsidR="004F7408" w:rsidRPr="004F7408" w14:paraId="7094D73C" w14:textId="77777777" w:rsidTr="00ED33BF">
        <w:trPr>
          <w:trHeight w:val="510"/>
        </w:trPr>
        <w:tc>
          <w:tcPr>
            <w:tcW w:w="660" w:type="dxa"/>
          </w:tcPr>
          <w:p w14:paraId="3ABCE96D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3</w:t>
            </w:r>
          </w:p>
        </w:tc>
        <w:tc>
          <w:tcPr>
            <w:tcW w:w="1683" w:type="dxa"/>
          </w:tcPr>
          <w:p w14:paraId="7C53BE54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Attar Singh</w:t>
            </w:r>
          </w:p>
        </w:tc>
        <w:tc>
          <w:tcPr>
            <w:tcW w:w="1846" w:type="dxa"/>
          </w:tcPr>
          <w:p w14:paraId="33B9A483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Gain Singh and Sons</w:t>
            </w:r>
          </w:p>
        </w:tc>
        <w:tc>
          <w:tcPr>
            <w:tcW w:w="929" w:type="dxa"/>
          </w:tcPr>
          <w:p w14:paraId="73E90323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229</w:t>
            </w:r>
          </w:p>
        </w:tc>
        <w:tc>
          <w:tcPr>
            <w:tcW w:w="1416" w:type="dxa"/>
          </w:tcPr>
          <w:p w14:paraId="4D2A55D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28.07.2023</w:t>
            </w:r>
          </w:p>
        </w:tc>
        <w:tc>
          <w:tcPr>
            <w:tcW w:w="1937" w:type="dxa"/>
          </w:tcPr>
          <w:p w14:paraId="6C2C0A5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624/PKL/BD/MC</w:t>
            </w:r>
          </w:p>
        </w:tc>
      </w:tr>
      <w:tr w:rsidR="004F7408" w:rsidRPr="004F7408" w14:paraId="3E9492C2" w14:textId="77777777" w:rsidTr="00ED33BF">
        <w:trPr>
          <w:trHeight w:val="510"/>
        </w:trPr>
        <w:tc>
          <w:tcPr>
            <w:tcW w:w="660" w:type="dxa"/>
          </w:tcPr>
          <w:p w14:paraId="191204E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4</w:t>
            </w:r>
          </w:p>
        </w:tc>
        <w:tc>
          <w:tcPr>
            <w:tcW w:w="1683" w:type="dxa"/>
          </w:tcPr>
          <w:p w14:paraId="63538967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Sunita Tandon</w:t>
            </w:r>
          </w:p>
        </w:tc>
        <w:tc>
          <w:tcPr>
            <w:tcW w:w="1846" w:type="dxa"/>
          </w:tcPr>
          <w:p w14:paraId="16CB330D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Adhishta Enterprises</w:t>
            </w:r>
          </w:p>
        </w:tc>
        <w:tc>
          <w:tcPr>
            <w:tcW w:w="929" w:type="dxa"/>
          </w:tcPr>
          <w:p w14:paraId="0C722C2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1416" w:type="dxa"/>
          </w:tcPr>
          <w:p w14:paraId="13149103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170BE673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625/PKL/BD/MC</w:t>
            </w:r>
          </w:p>
        </w:tc>
      </w:tr>
      <w:tr w:rsidR="004F7408" w:rsidRPr="004F7408" w14:paraId="0224AFE0" w14:textId="77777777" w:rsidTr="00ED33BF">
        <w:trPr>
          <w:trHeight w:val="510"/>
        </w:trPr>
        <w:tc>
          <w:tcPr>
            <w:tcW w:w="660" w:type="dxa"/>
          </w:tcPr>
          <w:p w14:paraId="64CEF32B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5</w:t>
            </w:r>
          </w:p>
        </w:tc>
        <w:tc>
          <w:tcPr>
            <w:tcW w:w="1683" w:type="dxa"/>
          </w:tcPr>
          <w:p w14:paraId="72539887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Pooja Garg</w:t>
            </w:r>
          </w:p>
        </w:tc>
        <w:tc>
          <w:tcPr>
            <w:tcW w:w="1846" w:type="dxa"/>
          </w:tcPr>
          <w:p w14:paraId="0C0F6011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Pooja Enterprises</w:t>
            </w:r>
          </w:p>
        </w:tc>
        <w:tc>
          <w:tcPr>
            <w:tcW w:w="929" w:type="dxa"/>
          </w:tcPr>
          <w:p w14:paraId="44E52AB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97</w:t>
            </w:r>
          </w:p>
        </w:tc>
        <w:tc>
          <w:tcPr>
            <w:tcW w:w="1416" w:type="dxa"/>
          </w:tcPr>
          <w:p w14:paraId="26A5883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3766E9D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626/PKL/BD/MC</w:t>
            </w:r>
          </w:p>
        </w:tc>
      </w:tr>
      <w:tr w:rsidR="004F7408" w:rsidRPr="004F7408" w14:paraId="64628685" w14:textId="77777777" w:rsidTr="00ED33BF">
        <w:trPr>
          <w:trHeight w:val="510"/>
        </w:trPr>
        <w:tc>
          <w:tcPr>
            <w:tcW w:w="660" w:type="dxa"/>
          </w:tcPr>
          <w:p w14:paraId="547BD9A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6</w:t>
            </w:r>
          </w:p>
        </w:tc>
        <w:tc>
          <w:tcPr>
            <w:tcW w:w="1683" w:type="dxa"/>
          </w:tcPr>
          <w:p w14:paraId="2E5994C4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Daljeet Singh</w:t>
            </w:r>
          </w:p>
        </w:tc>
        <w:tc>
          <w:tcPr>
            <w:tcW w:w="1846" w:type="dxa"/>
          </w:tcPr>
          <w:p w14:paraId="3DACFD6B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Link Agro Fresh</w:t>
            </w:r>
          </w:p>
        </w:tc>
        <w:tc>
          <w:tcPr>
            <w:tcW w:w="929" w:type="dxa"/>
          </w:tcPr>
          <w:p w14:paraId="3082C00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254</w:t>
            </w:r>
          </w:p>
        </w:tc>
        <w:tc>
          <w:tcPr>
            <w:tcW w:w="1416" w:type="dxa"/>
          </w:tcPr>
          <w:p w14:paraId="230D6AF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54CD55D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627/PKL/BD/MC</w:t>
            </w:r>
          </w:p>
        </w:tc>
      </w:tr>
      <w:tr w:rsidR="004F7408" w:rsidRPr="004F7408" w14:paraId="146F3D67" w14:textId="77777777" w:rsidTr="00ED33BF">
        <w:trPr>
          <w:trHeight w:val="510"/>
        </w:trPr>
        <w:tc>
          <w:tcPr>
            <w:tcW w:w="660" w:type="dxa"/>
          </w:tcPr>
          <w:p w14:paraId="32CF9AB9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7</w:t>
            </w:r>
          </w:p>
        </w:tc>
        <w:tc>
          <w:tcPr>
            <w:tcW w:w="1683" w:type="dxa"/>
          </w:tcPr>
          <w:p w14:paraId="616F6F17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Mohd. Khalid</w:t>
            </w:r>
          </w:p>
        </w:tc>
        <w:tc>
          <w:tcPr>
            <w:tcW w:w="1846" w:type="dxa"/>
          </w:tcPr>
          <w:p w14:paraId="0B05B4ED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HMS</w:t>
            </w:r>
          </w:p>
        </w:tc>
        <w:tc>
          <w:tcPr>
            <w:tcW w:w="929" w:type="dxa"/>
          </w:tcPr>
          <w:p w14:paraId="74FAAD5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222</w:t>
            </w:r>
          </w:p>
        </w:tc>
        <w:tc>
          <w:tcPr>
            <w:tcW w:w="1416" w:type="dxa"/>
          </w:tcPr>
          <w:p w14:paraId="4FD8696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3C51427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628/PKL/BD/MC</w:t>
            </w:r>
          </w:p>
        </w:tc>
      </w:tr>
      <w:tr w:rsidR="004F7408" w:rsidRPr="004F7408" w14:paraId="1047EF63" w14:textId="77777777" w:rsidTr="00ED33BF">
        <w:trPr>
          <w:trHeight w:val="510"/>
        </w:trPr>
        <w:tc>
          <w:tcPr>
            <w:tcW w:w="660" w:type="dxa"/>
          </w:tcPr>
          <w:p w14:paraId="0A93430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8</w:t>
            </w:r>
          </w:p>
        </w:tc>
        <w:tc>
          <w:tcPr>
            <w:tcW w:w="1683" w:type="dxa"/>
          </w:tcPr>
          <w:p w14:paraId="4E803120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Vijay Luxmi</w:t>
            </w:r>
          </w:p>
        </w:tc>
        <w:tc>
          <w:tcPr>
            <w:tcW w:w="1846" w:type="dxa"/>
          </w:tcPr>
          <w:p w14:paraId="26E96594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Shiv Shanker Fruit</w:t>
            </w:r>
          </w:p>
        </w:tc>
        <w:tc>
          <w:tcPr>
            <w:tcW w:w="929" w:type="dxa"/>
          </w:tcPr>
          <w:p w14:paraId="62EAA72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416" w:type="dxa"/>
          </w:tcPr>
          <w:p w14:paraId="5F1B221D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2EF88D0D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629/PKL/BD/MC</w:t>
            </w:r>
          </w:p>
        </w:tc>
      </w:tr>
      <w:tr w:rsidR="004F7408" w:rsidRPr="004F7408" w14:paraId="65B68B05" w14:textId="77777777" w:rsidTr="00ED33BF">
        <w:trPr>
          <w:trHeight w:val="510"/>
        </w:trPr>
        <w:tc>
          <w:tcPr>
            <w:tcW w:w="660" w:type="dxa"/>
          </w:tcPr>
          <w:p w14:paraId="32B75D4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9</w:t>
            </w:r>
          </w:p>
        </w:tc>
        <w:tc>
          <w:tcPr>
            <w:tcW w:w="1683" w:type="dxa"/>
          </w:tcPr>
          <w:p w14:paraId="3F81CB4D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Sunita Rani</w:t>
            </w:r>
          </w:p>
        </w:tc>
        <w:tc>
          <w:tcPr>
            <w:tcW w:w="1846" w:type="dxa"/>
          </w:tcPr>
          <w:p w14:paraId="71611B64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Maa Mansa Fruit</w:t>
            </w:r>
          </w:p>
        </w:tc>
        <w:tc>
          <w:tcPr>
            <w:tcW w:w="929" w:type="dxa"/>
          </w:tcPr>
          <w:p w14:paraId="3564C40A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1416" w:type="dxa"/>
          </w:tcPr>
          <w:p w14:paraId="75C17F1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1B35457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630/PKL/BD/MC</w:t>
            </w:r>
          </w:p>
        </w:tc>
      </w:tr>
      <w:tr w:rsidR="004F7408" w:rsidRPr="004F7408" w14:paraId="6AD93F53" w14:textId="77777777" w:rsidTr="00ED33BF">
        <w:trPr>
          <w:trHeight w:val="510"/>
        </w:trPr>
        <w:tc>
          <w:tcPr>
            <w:tcW w:w="660" w:type="dxa"/>
          </w:tcPr>
          <w:p w14:paraId="27001FC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10</w:t>
            </w:r>
          </w:p>
        </w:tc>
        <w:tc>
          <w:tcPr>
            <w:tcW w:w="1683" w:type="dxa"/>
          </w:tcPr>
          <w:p w14:paraId="4ACFCA6B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Ashwani Singla</w:t>
            </w:r>
          </w:p>
        </w:tc>
        <w:tc>
          <w:tcPr>
            <w:tcW w:w="1846" w:type="dxa"/>
          </w:tcPr>
          <w:p w14:paraId="20953C65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Krishna Agro</w:t>
            </w:r>
          </w:p>
        </w:tc>
        <w:tc>
          <w:tcPr>
            <w:tcW w:w="929" w:type="dxa"/>
          </w:tcPr>
          <w:p w14:paraId="183ABA2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96</w:t>
            </w:r>
          </w:p>
        </w:tc>
        <w:tc>
          <w:tcPr>
            <w:tcW w:w="1416" w:type="dxa"/>
          </w:tcPr>
          <w:p w14:paraId="2003F3E9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52B0FCA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631/PKL/BD/MC</w:t>
            </w:r>
          </w:p>
        </w:tc>
      </w:tr>
      <w:tr w:rsidR="004F7408" w:rsidRPr="004F7408" w14:paraId="4A54C4C0" w14:textId="77777777" w:rsidTr="00ED33BF">
        <w:trPr>
          <w:trHeight w:val="510"/>
        </w:trPr>
        <w:tc>
          <w:tcPr>
            <w:tcW w:w="660" w:type="dxa"/>
          </w:tcPr>
          <w:p w14:paraId="2B5F36E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11</w:t>
            </w:r>
          </w:p>
        </w:tc>
        <w:tc>
          <w:tcPr>
            <w:tcW w:w="1683" w:type="dxa"/>
          </w:tcPr>
          <w:p w14:paraId="7EC94CF2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Gurdip Singh Thakur</w:t>
            </w:r>
          </w:p>
        </w:tc>
        <w:tc>
          <w:tcPr>
            <w:tcW w:w="1846" w:type="dxa"/>
          </w:tcPr>
          <w:p w14:paraId="0B99DFBF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Gurdip Singh Thakur and Sons</w:t>
            </w:r>
          </w:p>
        </w:tc>
        <w:tc>
          <w:tcPr>
            <w:tcW w:w="929" w:type="dxa"/>
          </w:tcPr>
          <w:p w14:paraId="2929515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95</w:t>
            </w:r>
          </w:p>
        </w:tc>
        <w:tc>
          <w:tcPr>
            <w:tcW w:w="1416" w:type="dxa"/>
          </w:tcPr>
          <w:p w14:paraId="312358B8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340F4EF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632/PKL/BD/MC</w:t>
            </w:r>
          </w:p>
        </w:tc>
      </w:tr>
      <w:tr w:rsidR="004F7408" w:rsidRPr="004F7408" w14:paraId="41476D1D" w14:textId="77777777" w:rsidTr="00ED33BF">
        <w:trPr>
          <w:trHeight w:val="510"/>
        </w:trPr>
        <w:tc>
          <w:tcPr>
            <w:tcW w:w="660" w:type="dxa"/>
          </w:tcPr>
          <w:p w14:paraId="310CD8F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12</w:t>
            </w:r>
          </w:p>
        </w:tc>
        <w:tc>
          <w:tcPr>
            <w:tcW w:w="1683" w:type="dxa"/>
          </w:tcPr>
          <w:p w14:paraId="54ED1037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Aashish Thukral</w:t>
            </w:r>
          </w:p>
        </w:tc>
        <w:tc>
          <w:tcPr>
            <w:tcW w:w="1846" w:type="dxa"/>
          </w:tcPr>
          <w:p w14:paraId="2593F190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New Aashirwaad Fruit Co.</w:t>
            </w:r>
          </w:p>
        </w:tc>
        <w:tc>
          <w:tcPr>
            <w:tcW w:w="929" w:type="dxa"/>
          </w:tcPr>
          <w:p w14:paraId="37A6E42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249</w:t>
            </w:r>
          </w:p>
        </w:tc>
        <w:tc>
          <w:tcPr>
            <w:tcW w:w="1416" w:type="dxa"/>
          </w:tcPr>
          <w:p w14:paraId="188B608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36038D1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633/PKL/BD/MC</w:t>
            </w:r>
          </w:p>
        </w:tc>
      </w:tr>
      <w:tr w:rsidR="004F7408" w:rsidRPr="004F7408" w14:paraId="34BB6D51" w14:textId="77777777" w:rsidTr="00ED33BF">
        <w:trPr>
          <w:trHeight w:val="510"/>
        </w:trPr>
        <w:tc>
          <w:tcPr>
            <w:tcW w:w="660" w:type="dxa"/>
          </w:tcPr>
          <w:p w14:paraId="6C31C44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13</w:t>
            </w:r>
          </w:p>
        </w:tc>
        <w:tc>
          <w:tcPr>
            <w:tcW w:w="1683" w:type="dxa"/>
          </w:tcPr>
          <w:p w14:paraId="4C42DFD5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Shivani Aggrawal</w:t>
            </w:r>
          </w:p>
        </w:tc>
        <w:tc>
          <w:tcPr>
            <w:tcW w:w="1846" w:type="dxa"/>
          </w:tcPr>
          <w:p w14:paraId="3C91CFB6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Compete India Zone</w:t>
            </w:r>
          </w:p>
        </w:tc>
        <w:tc>
          <w:tcPr>
            <w:tcW w:w="929" w:type="dxa"/>
          </w:tcPr>
          <w:p w14:paraId="40DA511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200</w:t>
            </w:r>
          </w:p>
        </w:tc>
        <w:tc>
          <w:tcPr>
            <w:tcW w:w="1416" w:type="dxa"/>
          </w:tcPr>
          <w:p w14:paraId="126575E9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1937" w:type="dxa"/>
          </w:tcPr>
          <w:p w14:paraId="596938F8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634/PKL/BD/MC</w:t>
            </w:r>
          </w:p>
        </w:tc>
      </w:tr>
      <w:tr w:rsidR="004F7408" w:rsidRPr="004F7408" w14:paraId="4367EEEA" w14:textId="77777777" w:rsidTr="00ED33BF">
        <w:trPr>
          <w:trHeight w:val="510"/>
        </w:trPr>
        <w:tc>
          <w:tcPr>
            <w:tcW w:w="660" w:type="dxa"/>
          </w:tcPr>
          <w:p w14:paraId="155D937F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14</w:t>
            </w:r>
          </w:p>
        </w:tc>
        <w:tc>
          <w:tcPr>
            <w:tcW w:w="1683" w:type="dxa"/>
          </w:tcPr>
          <w:p w14:paraId="41F02529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Amrik Singh</w:t>
            </w:r>
          </w:p>
        </w:tc>
        <w:tc>
          <w:tcPr>
            <w:tcW w:w="1846" w:type="dxa"/>
          </w:tcPr>
          <w:p w14:paraId="34CE6E50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Amrik Singh and Company</w:t>
            </w:r>
          </w:p>
        </w:tc>
        <w:tc>
          <w:tcPr>
            <w:tcW w:w="929" w:type="dxa"/>
          </w:tcPr>
          <w:p w14:paraId="6E6AB36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192</w:t>
            </w:r>
          </w:p>
        </w:tc>
        <w:tc>
          <w:tcPr>
            <w:tcW w:w="1416" w:type="dxa"/>
          </w:tcPr>
          <w:p w14:paraId="0E72379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31.07.2023</w:t>
            </w:r>
          </w:p>
        </w:tc>
        <w:tc>
          <w:tcPr>
            <w:tcW w:w="1937" w:type="dxa"/>
          </w:tcPr>
          <w:p w14:paraId="4ECA569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635/PKL/BD/MC</w:t>
            </w:r>
          </w:p>
        </w:tc>
      </w:tr>
      <w:tr w:rsidR="004F7408" w:rsidRPr="004F7408" w14:paraId="71A03016" w14:textId="77777777" w:rsidTr="00ED33BF">
        <w:trPr>
          <w:trHeight w:val="510"/>
        </w:trPr>
        <w:tc>
          <w:tcPr>
            <w:tcW w:w="660" w:type="dxa"/>
          </w:tcPr>
          <w:p w14:paraId="0545529D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lastRenderedPageBreak/>
              <w:t>15</w:t>
            </w:r>
          </w:p>
        </w:tc>
        <w:tc>
          <w:tcPr>
            <w:tcW w:w="1683" w:type="dxa"/>
          </w:tcPr>
          <w:p w14:paraId="4F7F0F13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Jagjot Singh Dhaliwal</w:t>
            </w:r>
          </w:p>
        </w:tc>
        <w:tc>
          <w:tcPr>
            <w:tcW w:w="1846" w:type="dxa"/>
          </w:tcPr>
          <w:p w14:paraId="58723507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Jagjot Singh Dhaliwal and Co.</w:t>
            </w:r>
          </w:p>
        </w:tc>
        <w:tc>
          <w:tcPr>
            <w:tcW w:w="929" w:type="dxa"/>
          </w:tcPr>
          <w:p w14:paraId="3069215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221</w:t>
            </w:r>
          </w:p>
        </w:tc>
        <w:tc>
          <w:tcPr>
            <w:tcW w:w="1416" w:type="dxa"/>
          </w:tcPr>
          <w:p w14:paraId="4C2FD6C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31.07.2023</w:t>
            </w:r>
          </w:p>
        </w:tc>
        <w:tc>
          <w:tcPr>
            <w:tcW w:w="1937" w:type="dxa"/>
          </w:tcPr>
          <w:p w14:paraId="624E51A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636/PKL/BD/MC</w:t>
            </w:r>
          </w:p>
        </w:tc>
      </w:tr>
      <w:tr w:rsidR="004F7408" w:rsidRPr="004F7408" w14:paraId="102A3E3E" w14:textId="77777777" w:rsidTr="00ED33BF">
        <w:trPr>
          <w:trHeight w:val="510"/>
        </w:trPr>
        <w:tc>
          <w:tcPr>
            <w:tcW w:w="660" w:type="dxa"/>
          </w:tcPr>
          <w:p w14:paraId="2961BED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16</w:t>
            </w:r>
          </w:p>
        </w:tc>
        <w:tc>
          <w:tcPr>
            <w:tcW w:w="1683" w:type="dxa"/>
          </w:tcPr>
          <w:p w14:paraId="25E23776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Anil Kumar</w:t>
            </w:r>
          </w:p>
        </w:tc>
        <w:tc>
          <w:tcPr>
            <w:tcW w:w="1846" w:type="dxa"/>
          </w:tcPr>
          <w:p w14:paraId="7276740B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Mahadev Fruit Company</w:t>
            </w:r>
          </w:p>
        </w:tc>
        <w:tc>
          <w:tcPr>
            <w:tcW w:w="929" w:type="dxa"/>
          </w:tcPr>
          <w:p w14:paraId="454EC37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195</w:t>
            </w:r>
          </w:p>
        </w:tc>
        <w:tc>
          <w:tcPr>
            <w:tcW w:w="1416" w:type="dxa"/>
          </w:tcPr>
          <w:p w14:paraId="79AD23E9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03.08.2023</w:t>
            </w:r>
          </w:p>
        </w:tc>
        <w:tc>
          <w:tcPr>
            <w:tcW w:w="1937" w:type="dxa"/>
          </w:tcPr>
          <w:p w14:paraId="02479BA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637/PKL/BD/MC</w:t>
            </w:r>
          </w:p>
        </w:tc>
      </w:tr>
      <w:tr w:rsidR="004F7408" w:rsidRPr="004F7408" w14:paraId="459E40D3" w14:textId="77777777" w:rsidTr="00ED33BF">
        <w:trPr>
          <w:trHeight w:val="510"/>
        </w:trPr>
        <w:tc>
          <w:tcPr>
            <w:tcW w:w="660" w:type="dxa"/>
          </w:tcPr>
          <w:p w14:paraId="3FA2805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17</w:t>
            </w:r>
          </w:p>
        </w:tc>
        <w:tc>
          <w:tcPr>
            <w:tcW w:w="1683" w:type="dxa"/>
          </w:tcPr>
          <w:p w14:paraId="58220303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Anmol Bargota</w:t>
            </w:r>
          </w:p>
        </w:tc>
        <w:tc>
          <w:tcPr>
            <w:tcW w:w="1846" w:type="dxa"/>
          </w:tcPr>
          <w:p w14:paraId="2BDA6488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Anmol Fruits</w:t>
            </w:r>
          </w:p>
        </w:tc>
        <w:tc>
          <w:tcPr>
            <w:tcW w:w="929" w:type="dxa"/>
          </w:tcPr>
          <w:p w14:paraId="744F7218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223</w:t>
            </w:r>
          </w:p>
        </w:tc>
        <w:tc>
          <w:tcPr>
            <w:tcW w:w="1416" w:type="dxa"/>
          </w:tcPr>
          <w:p w14:paraId="26D907D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19.08.2023</w:t>
            </w:r>
          </w:p>
        </w:tc>
        <w:tc>
          <w:tcPr>
            <w:tcW w:w="1937" w:type="dxa"/>
          </w:tcPr>
          <w:p w14:paraId="6F0FA0F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</w:pPr>
            <w:r w:rsidRPr="004F7408">
              <w:rPr>
                <w:rFonts w:ascii="Times New Roman" w:eastAsiaTheme="minorEastAsia" w:hAnsi="Times New Roman" w:cs="Times New Roman"/>
                <w:color w:val="000000"/>
                <w:szCs w:val="24"/>
                <w:lang w:val="en-US"/>
              </w:rPr>
              <w:t>638/PKL/BD/MC</w:t>
            </w:r>
          </w:p>
        </w:tc>
      </w:tr>
    </w:tbl>
    <w:p w14:paraId="6329C17B" w14:textId="77777777" w:rsidR="004F7408" w:rsidRPr="004F7408" w:rsidRDefault="004F7408" w:rsidP="004F7408">
      <w:pPr>
        <w:spacing w:before="240" w:after="200" w:line="276" w:lineRule="auto"/>
        <w:ind w:left="567" w:firstLine="1418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sz w:val="28"/>
          <w:szCs w:val="28"/>
          <w:lang w:val="en-GB"/>
        </w:rPr>
        <w:t>An amount of Rs.10.06 Lakh as market fee has been collected from Apple Market Pinjore during last apple procurement season.</w:t>
      </w:r>
    </w:p>
    <w:p w14:paraId="53F07BED" w14:textId="77777777" w:rsidR="004F7408" w:rsidRPr="004F7408" w:rsidRDefault="004F7408" w:rsidP="004F740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</w:p>
    <w:p w14:paraId="3C0BC8C2" w14:textId="77777777" w:rsidR="004F7408" w:rsidRPr="004F7408" w:rsidRDefault="004F7408" w:rsidP="004F7408">
      <w:pPr>
        <w:spacing w:after="200" w:line="276" w:lineRule="auto"/>
        <w:ind w:left="709"/>
        <w:jc w:val="center"/>
        <w:rPr>
          <w:rFonts w:ascii="Nirmala UI" w:eastAsiaTheme="minorEastAsia" w:hAnsi="Nirmala UI" w:cs="Nirmala UI"/>
          <w:b/>
          <w:sz w:val="28"/>
          <w:szCs w:val="28"/>
          <w:lang w:val="en-GB"/>
        </w:rPr>
      </w:pP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पिंजौर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सेब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मण्डी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में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व्यापारियों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का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ब्यौरा</w:t>
      </w:r>
    </w:p>
    <w:p w14:paraId="2B218E9F" w14:textId="77777777" w:rsidR="004F7408" w:rsidRPr="004F7408" w:rsidRDefault="004F7408" w:rsidP="004F7408">
      <w:pPr>
        <w:spacing w:after="200" w:line="360" w:lineRule="auto"/>
        <w:ind w:left="1276" w:hanging="85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>89</w:t>
      </w:r>
      <w:r w:rsidRPr="004F7408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ab/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श्री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प्रदीप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चौधरी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(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कालका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GB"/>
        </w:rPr>
        <w:t>):</w:t>
      </w:r>
      <w:r w:rsidRPr="004F7408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</w:p>
    <w:p w14:paraId="416942ED" w14:textId="77777777" w:rsidR="004F7408" w:rsidRPr="004F7408" w:rsidRDefault="004F7408" w:rsidP="004F7408">
      <w:pPr>
        <w:spacing w:after="200" w:line="360" w:lineRule="auto"/>
        <w:ind w:left="1276" w:hanging="85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sz w:val="28"/>
          <w:szCs w:val="28"/>
          <w:lang w:val="en-GB"/>
        </w:rPr>
        <w:tab/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क्या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कृषि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एवं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किसान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कल्याण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मंत्री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कृपया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बताएंगे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कि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क्या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पिंजौर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में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सेब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मण्डी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संचालन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शुरू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हो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गया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है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;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यदि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हां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,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तो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उन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व्यापारियों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ब्यौरा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क्या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है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जिन्हें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सरकार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द्वारा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लाइसेंस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जारी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किए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गए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हैं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?</w:t>
      </w:r>
      <w:r w:rsidRPr="004F7408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 </w:t>
      </w:r>
    </w:p>
    <w:p w14:paraId="7E395DC7" w14:textId="77777777" w:rsidR="004F7408" w:rsidRPr="004F7408" w:rsidRDefault="004F7408" w:rsidP="004F7408">
      <w:pPr>
        <w:spacing w:after="200" w:line="360" w:lineRule="auto"/>
        <w:ind w:left="1276" w:hanging="1276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</w:p>
    <w:p w14:paraId="79CF99C5" w14:textId="77777777" w:rsidR="004F7408" w:rsidRPr="004F7408" w:rsidRDefault="004F7408" w:rsidP="004F7408">
      <w:pPr>
        <w:spacing w:after="160" w:line="276" w:lineRule="auto"/>
        <w:ind w:left="127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जय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प्रकाश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दलाल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,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कृषि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एवं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किसान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कल्याण</w:t>
      </w:r>
      <w:r w:rsidRPr="004F7408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मंत्री</w:t>
      </w:r>
    </w:p>
    <w:p w14:paraId="2C4B0BC9" w14:textId="77777777" w:rsidR="004F7408" w:rsidRPr="004F7408" w:rsidRDefault="004F7408" w:rsidP="004F7408">
      <w:pPr>
        <w:spacing w:after="200" w:line="360" w:lineRule="auto"/>
        <w:ind w:left="1276" w:hanging="85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F7408">
        <w:rPr>
          <w:rFonts w:ascii="Nirmala UI" w:eastAsiaTheme="minorEastAsia" w:hAnsi="Nirmala UI" w:cs="Nirmala UI"/>
          <w:sz w:val="28"/>
          <w:szCs w:val="28"/>
          <w:lang w:val="en-US"/>
        </w:rPr>
        <w:tab/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ब्यौरा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सदन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के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पटल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पर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रख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दिया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गया</w:t>
      </w:r>
      <w:r w:rsidRPr="004F7408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है।</w:t>
      </w:r>
    </w:p>
    <w:p w14:paraId="560FE32D" w14:textId="77777777" w:rsidR="004F7408" w:rsidRPr="004F7408" w:rsidRDefault="004F7408" w:rsidP="004F740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F7408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br w:type="page"/>
      </w:r>
    </w:p>
    <w:p w14:paraId="3A8B284A" w14:textId="77777777" w:rsidR="004F7408" w:rsidRPr="004F7408" w:rsidRDefault="004F7408" w:rsidP="004F7408">
      <w:pPr>
        <w:spacing w:after="200" w:line="276" w:lineRule="auto"/>
        <w:ind w:right="-180"/>
        <w:jc w:val="center"/>
        <w:rPr>
          <w:rFonts w:ascii="Nirmala UI" w:eastAsiaTheme="minorEastAsia" w:hAnsi="Nirmala UI" w:cs="Nirmala UI"/>
          <w:b/>
          <w:sz w:val="27"/>
          <w:szCs w:val="27"/>
          <w:lang w:val="en-GB"/>
        </w:rPr>
      </w:pPr>
      <w:r w:rsidRPr="004F7408">
        <w:rPr>
          <w:rFonts w:ascii="Nirmala UI" w:eastAsiaTheme="minorEastAsia" w:hAnsi="Nirmala UI" w:cs="Nirmala UI"/>
          <w:b/>
          <w:sz w:val="27"/>
          <w:szCs w:val="27"/>
          <w:cs/>
          <w:lang w:val="en-GB" w:bidi="hi-IN"/>
        </w:rPr>
        <w:lastRenderedPageBreak/>
        <w:t>अतारांकित</w:t>
      </w:r>
      <w:r w:rsidRPr="004F7408">
        <w:rPr>
          <w:rFonts w:ascii="Nirmala UI" w:eastAsiaTheme="minorEastAsia" w:hAnsi="Nirmala UI" w:cs="Nirmala UI"/>
          <w:b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7"/>
          <w:szCs w:val="27"/>
          <w:cs/>
          <w:lang w:val="en-GB" w:bidi="hi-IN"/>
        </w:rPr>
        <w:t>विधान</w:t>
      </w:r>
      <w:r w:rsidRPr="004F7408">
        <w:rPr>
          <w:rFonts w:ascii="Nirmala UI" w:eastAsiaTheme="minorEastAsia" w:hAnsi="Nirmala UI" w:cs="Nirmala UI"/>
          <w:b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7"/>
          <w:szCs w:val="27"/>
          <w:cs/>
          <w:lang w:val="en-GB" w:bidi="hi-IN"/>
        </w:rPr>
        <w:t>सभा</w:t>
      </w:r>
      <w:r w:rsidRPr="004F7408">
        <w:rPr>
          <w:rFonts w:ascii="Nirmala UI" w:eastAsiaTheme="minorEastAsia" w:hAnsi="Nirmala UI" w:cs="Nirmala UI"/>
          <w:b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7"/>
          <w:szCs w:val="27"/>
          <w:cs/>
          <w:lang w:val="en-GB" w:bidi="hi-IN"/>
        </w:rPr>
        <w:t>प्रशन</w:t>
      </w:r>
      <w:r w:rsidRPr="004F7408">
        <w:rPr>
          <w:rFonts w:ascii="Nirmala UI" w:eastAsiaTheme="minorEastAsia" w:hAnsi="Nirmala UI" w:cs="Nirmala UI"/>
          <w:b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7"/>
          <w:szCs w:val="27"/>
          <w:cs/>
          <w:lang w:val="en-GB" w:bidi="hi-IN"/>
        </w:rPr>
        <w:t>संख्या</w:t>
      </w:r>
      <w:r w:rsidRPr="004F7408">
        <w:rPr>
          <w:rFonts w:ascii="Nirmala UI" w:eastAsiaTheme="minorEastAsia" w:hAnsi="Nirmala UI" w:cs="Nirmala UI"/>
          <w:b/>
          <w:sz w:val="27"/>
          <w:szCs w:val="27"/>
          <w:lang w:val="en-GB"/>
        </w:rPr>
        <w:t xml:space="preserve"> 89 </w:t>
      </w:r>
      <w:r w:rsidRPr="004F7408">
        <w:rPr>
          <w:rFonts w:ascii="Nirmala UI" w:eastAsiaTheme="minorEastAsia" w:hAnsi="Nirmala UI" w:cs="Nirmala UI"/>
          <w:b/>
          <w:sz w:val="27"/>
          <w:szCs w:val="27"/>
          <w:cs/>
          <w:lang w:val="en-GB" w:bidi="hi-IN"/>
        </w:rPr>
        <w:t>से</w:t>
      </w:r>
      <w:r w:rsidRPr="004F7408">
        <w:rPr>
          <w:rFonts w:ascii="Nirmala UI" w:eastAsiaTheme="minorEastAsia" w:hAnsi="Nirmala UI" w:cs="Nirmala UI"/>
          <w:b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7"/>
          <w:szCs w:val="27"/>
          <w:cs/>
          <w:lang w:val="en-GB" w:bidi="hi-IN"/>
        </w:rPr>
        <w:t>सम्बन्धित</w:t>
      </w:r>
      <w:r w:rsidRPr="004F7408">
        <w:rPr>
          <w:rFonts w:ascii="Nirmala UI" w:eastAsiaTheme="minorEastAsia" w:hAnsi="Nirmala UI" w:cs="Nirmala UI"/>
          <w:b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b/>
          <w:sz w:val="27"/>
          <w:szCs w:val="27"/>
          <w:cs/>
          <w:lang w:val="en-GB" w:bidi="hi-IN"/>
        </w:rPr>
        <w:t>ब्यौरा</w:t>
      </w:r>
    </w:p>
    <w:p w14:paraId="07956ACA" w14:textId="77777777" w:rsidR="004F7408" w:rsidRPr="004F7408" w:rsidRDefault="004F7408" w:rsidP="004F7408">
      <w:pPr>
        <w:spacing w:after="200" w:line="360" w:lineRule="auto"/>
        <w:ind w:right="-1"/>
        <w:jc w:val="both"/>
        <w:rPr>
          <w:rFonts w:ascii="Nirmala UI" w:eastAsiaTheme="minorEastAsia" w:hAnsi="Nirmala UI" w:cs="Nirmala UI"/>
          <w:sz w:val="27"/>
          <w:szCs w:val="27"/>
          <w:lang w:val="en-US"/>
        </w:rPr>
      </w:pP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जी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हां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श्रीमान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, ;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पिछले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सेब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खरीद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सीजन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के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दौरान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सेब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मण्डी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पिंजौर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में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17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व्यापारियों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को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अस्थायी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लाइसेंस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जारी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किए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गए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थे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जिनका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विवरण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निम्न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प्रकार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US" w:bidi="hi-IN"/>
        </w:rPr>
        <w:t>है</w:t>
      </w:r>
      <w:r w:rsidRPr="004F7408">
        <w:rPr>
          <w:rFonts w:ascii="Nirmala UI" w:eastAsiaTheme="minorEastAsia" w:hAnsi="Nirmala UI" w:cs="Nirmala UI"/>
          <w:sz w:val="27"/>
          <w:szCs w:val="27"/>
          <w:lang w:val="en-US"/>
        </w:rPr>
        <w:t xml:space="preserve">:- </w:t>
      </w:r>
    </w:p>
    <w:tbl>
      <w:tblPr>
        <w:tblStyle w:val="TableGrid"/>
        <w:tblW w:w="9206" w:type="dxa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907"/>
        <w:gridCol w:w="1378"/>
        <w:gridCol w:w="2951"/>
      </w:tblGrid>
      <w:tr w:rsidR="004F7408" w:rsidRPr="004F7408" w14:paraId="0D9087E3" w14:textId="77777777" w:rsidTr="00A47CB1">
        <w:trPr>
          <w:trHeight w:val="510"/>
        </w:trPr>
        <w:tc>
          <w:tcPr>
            <w:tcW w:w="851" w:type="dxa"/>
            <w:vAlign w:val="center"/>
          </w:tcPr>
          <w:p w14:paraId="0A2E7AF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b/>
                <w:sz w:val="26"/>
                <w:szCs w:val="26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b/>
                <w:sz w:val="26"/>
                <w:szCs w:val="26"/>
                <w:cs/>
                <w:lang w:val="en-GB" w:bidi="hi-IN"/>
              </w:rPr>
              <w:t>क्र</w:t>
            </w:r>
            <w:r w:rsidRPr="004F7408">
              <w:rPr>
                <w:rFonts w:ascii="Nirmala UI" w:eastAsiaTheme="minorEastAsia" w:hAnsi="Nirmala UI" w:cs="Nirmala UI"/>
                <w:b/>
                <w:sz w:val="26"/>
                <w:szCs w:val="26"/>
                <w:lang w:val="en-GB"/>
              </w:rPr>
              <w:t>.</w:t>
            </w:r>
            <w:r w:rsidRPr="004F7408">
              <w:rPr>
                <w:rFonts w:ascii="Nirmala UI" w:eastAsiaTheme="minorEastAsia" w:hAnsi="Nirmala UI" w:cs="Nirmala UI"/>
                <w:b/>
                <w:sz w:val="26"/>
                <w:szCs w:val="26"/>
                <w:cs/>
                <w:lang w:val="en-GB" w:bidi="hi-IN"/>
              </w:rPr>
              <w:t>सं</w:t>
            </w:r>
            <w:r w:rsidRPr="004F7408">
              <w:rPr>
                <w:rFonts w:ascii="Nirmala UI" w:eastAsiaTheme="minorEastAsia" w:hAnsi="Nirmala UI" w:cs="Nirmala UI"/>
                <w:b/>
                <w:sz w:val="26"/>
                <w:szCs w:val="26"/>
                <w:lang w:val="en-GB"/>
              </w:rPr>
              <w:t>.</w:t>
            </w:r>
          </w:p>
        </w:tc>
        <w:tc>
          <w:tcPr>
            <w:tcW w:w="1276" w:type="dxa"/>
          </w:tcPr>
          <w:p w14:paraId="342EFB7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b/>
                <w:szCs w:val="24"/>
                <w:lang w:val="en-GB"/>
              </w:rPr>
            </w:pP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व्यापारी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का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नाम</w:t>
            </w:r>
          </w:p>
        </w:tc>
        <w:tc>
          <w:tcPr>
            <w:tcW w:w="1843" w:type="dxa"/>
          </w:tcPr>
          <w:p w14:paraId="0971D98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b/>
                <w:szCs w:val="24"/>
                <w:lang w:val="en-GB"/>
              </w:rPr>
            </w:pP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फर्म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का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नाम</w:t>
            </w:r>
          </w:p>
        </w:tc>
        <w:tc>
          <w:tcPr>
            <w:tcW w:w="907" w:type="dxa"/>
          </w:tcPr>
          <w:p w14:paraId="6FB1D219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b/>
                <w:szCs w:val="24"/>
                <w:lang w:val="en-GB"/>
              </w:rPr>
            </w:pP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प्लॉट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न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>.</w:t>
            </w:r>
          </w:p>
        </w:tc>
        <w:tc>
          <w:tcPr>
            <w:tcW w:w="1378" w:type="dxa"/>
          </w:tcPr>
          <w:p w14:paraId="13D5F7A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b/>
                <w:szCs w:val="24"/>
                <w:lang w:val="en-GB"/>
              </w:rPr>
            </w:pP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जारी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करने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की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तिथि</w:t>
            </w:r>
          </w:p>
        </w:tc>
        <w:tc>
          <w:tcPr>
            <w:tcW w:w="2951" w:type="dxa"/>
          </w:tcPr>
          <w:p w14:paraId="128B859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b/>
                <w:szCs w:val="24"/>
                <w:lang w:val="en-GB"/>
              </w:rPr>
            </w:pP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लाइसेंस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cs/>
                <w:lang w:val="en-GB" w:bidi="hi-IN"/>
              </w:rPr>
              <w:t>न</w:t>
            </w:r>
            <w:r w:rsidRPr="004F7408">
              <w:rPr>
                <w:rFonts w:ascii="Nirmala UI" w:eastAsiaTheme="minorEastAsia" w:hAnsi="Nirmala UI" w:cs="Nirmala UI"/>
                <w:b/>
                <w:szCs w:val="24"/>
                <w:lang w:val="en-GB"/>
              </w:rPr>
              <w:t>.</w:t>
            </w:r>
          </w:p>
        </w:tc>
      </w:tr>
      <w:tr w:rsidR="004F7408" w:rsidRPr="004F7408" w14:paraId="298ED1E1" w14:textId="77777777" w:rsidTr="00A47CB1">
        <w:trPr>
          <w:trHeight w:val="510"/>
        </w:trPr>
        <w:tc>
          <w:tcPr>
            <w:tcW w:w="851" w:type="dxa"/>
          </w:tcPr>
          <w:p w14:paraId="7CB9D25F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7FC88E94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color w:val="000000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cs/>
                <w:lang w:val="en-US" w:bidi="hi-IN"/>
              </w:rPr>
              <w:t>अनूप</w:t>
            </w:r>
            <w:r w:rsidRPr="004F7408">
              <w:rPr>
                <w:rFonts w:ascii="Nirmala UI" w:eastAsiaTheme="minorEastAsia" w:hAnsi="Nirmala UI" w:cs="Nirmala UI"/>
                <w:color w:val="000000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olor w:val="000000"/>
                <w:cs/>
                <w:lang w:val="en-US" w:bidi="hi-IN"/>
              </w:rPr>
              <w:t>चौहान</w:t>
            </w:r>
          </w:p>
        </w:tc>
        <w:tc>
          <w:tcPr>
            <w:tcW w:w="1843" w:type="dxa"/>
          </w:tcPr>
          <w:p w14:paraId="4C12BE93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अनूप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फ्रुट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कंपनी</w:t>
            </w:r>
          </w:p>
        </w:tc>
        <w:tc>
          <w:tcPr>
            <w:tcW w:w="907" w:type="dxa"/>
          </w:tcPr>
          <w:p w14:paraId="0625DC28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378" w:type="dxa"/>
          </w:tcPr>
          <w:p w14:paraId="757B9A5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28.07.2023</w:t>
            </w:r>
          </w:p>
        </w:tc>
        <w:tc>
          <w:tcPr>
            <w:tcW w:w="2951" w:type="dxa"/>
          </w:tcPr>
          <w:p w14:paraId="21DCAABD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622/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0B259F2D" w14:textId="77777777" w:rsidTr="00A47CB1">
        <w:trPr>
          <w:trHeight w:val="510"/>
        </w:trPr>
        <w:tc>
          <w:tcPr>
            <w:tcW w:w="851" w:type="dxa"/>
          </w:tcPr>
          <w:p w14:paraId="6716679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61904D24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मुनीष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चौधरी</w:t>
            </w:r>
          </w:p>
        </w:tc>
        <w:tc>
          <w:tcPr>
            <w:tcW w:w="1843" w:type="dxa"/>
          </w:tcPr>
          <w:p w14:paraId="77EC36A4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मुनीष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वेजिटेबलस</w:t>
            </w:r>
          </w:p>
        </w:tc>
        <w:tc>
          <w:tcPr>
            <w:tcW w:w="907" w:type="dxa"/>
          </w:tcPr>
          <w:p w14:paraId="3BF9263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114</w:t>
            </w:r>
          </w:p>
        </w:tc>
        <w:tc>
          <w:tcPr>
            <w:tcW w:w="1378" w:type="dxa"/>
          </w:tcPr>
          <w:p w14:paraId="603CEB5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28.07.2023</w:t>
            </w:r>
          </w:p>
        </w:tc>
        <w:tc>
          <w:tcPr>
            <w:tcW w:w="2951" w:type="dxa"/>
          </w:tcPr>
          <w:p w14:paraId="1C1C779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623/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041B192A" w14:textId="77777777" w:rsidTr="00A47CB1">
        <w:trPr>
          <w:trHeight w:val="510"/>
        </w:trPr>
        <w:tc>
          <w:tcPr>
            <w:tcW w:w="851" w:type="dxa"/>
          </w:tcPr>
          <w:p w14:paraId="3D582C5B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3</w:t>
            </w:r>
          </w:p>
        </w:tc>
        <w:tc>
          <w:tcPr>
            <w:tcW w:w="1276" w:type="dxa"/>
          </w:tcPr>
          <w:p w14:paraId="7AAA82EF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अत्तर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सिंह</w:t>
            </w:r>
          </w:p>
        </w:tc>
        <w:tc>
          <w:tcPr>
            <w:tcW w:w="1843" w:type="dxa"/>
          </w:tcPr>
          <w:p w14:paraId="7A6E0FE5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ज्ञान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सिंह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एण्ड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सन्स</w:t>
            </w:r>
          </w:p>
        </w:tc>
        <w:tc>
          <w:tcPr>
            <w:tcW w:w="907" w:type="dxa"/>
          </w:tcPr>
          <w:p w14:paraId="6B64B4C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229</w:t>
            </w:r>
          </w:p>
        </w:tc>
        <w:tc>
          <w:tcPr>
            <w:tcW w:w="1378" w:type="dxa"/>
          </w:tcPr>
          <w:p w14:paraId="1179435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28.07.2023</w:t>
            </w:r>
          </w:p>
        </w:tc>
        <w:tc>
          <w:tcPr>
            <w:tcW w:w="2951" w:type="dxa"/>
          </w:tcPr>
          <w:p w14:paraId="741927D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624/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37087870" w14:textId="77777777" w:rsidTr="00A47CB1">
        <w:trPr>
          <w:trHeight w:val="510"/>
        </w:trPr>
        <w:tc>
          <w:tcPr>
            <w:tcW w:w="851" w:type="dxa"/>
          </w:tcPr>
          <w:p w14:paraId="1EA105A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4</w:t>
            </w:r>
          </w:p>
        </w:tc>
        <w:tc>
          <w:tcPr>
            <w:tcW w:w="1276" w:type="dxa"/>
          </w:tcPr>
          <w:p w14:paraId="22627D49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सुनीता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टंडन</w:t>
            </w:r>
          </w:p>
        </w:tc>
        <w:tc>
          <w:tcPr>
            <w:tcW w:w="1843" w:type="dxa"/>
          </w:tcPr>
          <w:p w14:paraId="376D140A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अधिस्टा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इन्ट्र्रप्राईज</w:t>
            </w:r>
          </w:p>
        </w:tc>
        <w:tc>
          <w:tcPr>
            <w:tcW w:w="907" w:type="dxa"/>
          </w:tcPr>
          <w:p w14:paraId="6EA6982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1378" w:type="dxa"/>
          </w:tcPr>
          <w:p w14:paraId="0827E5D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7DA827B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625/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14975303" w14:textId="77777777" w:rsidTr="00A47CB1">
        <w:trPr>
          <w:trHeight w:val="510"/>
        </w:trPr>
        <w:tc>
          <w:tcPr>
            <w:tcW w:w="851" w:type="dxa"/>
          </w:tcPr>
          <w:p w14:paraId="5B013C53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5</w:t>
            </w:r>
          </w:p>
        </w:tc>
        <w:tc>
          <w:tcPr>
            <w:tcW w:w="1276" w:type="dxa"/>
          </w:tcPr>
          <w:p w14:paraId="59741B9C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पूजा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गर्ग</w:t>
            </w:r>
          </w:p>
        </w:tc>
        <w:tc>
          <w:tcPr>
            <w:tcW w:w="1843" w:type="dxa"/>
          </w:tcPr>
          <w:p w14:paraId="5654193F" w14:textId="77777777" w:rsidR="004F7408" w:rsidRPr="004F7408" w:rsidRDefault="004F7408" w:rsidP="004F7408">
            <w:pPr>
              <w:spacing w:after="200" w:line="276" w:lineRule="auto"/>
              <w:ind w:right="-250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पूजा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इन्ट्र्रप्राईज</w:t>
            </w:r>
          </w:p>
        </w:tc>
        <w:tc>
          <w:tcPr>
            <w:tcW w:w="907" w:type="dxa"/>
          </w:tcPr>
          <w:p w14:paraId="73595D1A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97</w:t>
            </w:r>
          </w:p>
        </w:tc>
        <w:tc>
          <w:tcPr>
            <w:tcW w:w="1378" w:type="dxa"/>
          </w:tcPr>
          <w:p w14:paraId="465598C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5CD28DD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626/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0AF0D6B6" w14:textId="77777777" w:rsidTr="00A47CB1">
        <w:trPr>
          <w:trHeight w:val="510"/>
        </w:trPr>
        <w:tc>
          <w:tcPr>
            <w:tcW w:w="851" w:type="dxa"/>
          </w:tcPr>
          <w:p w14:paraId="0C58438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6</w:t>
            </w:r>
          </w:p>
        </w:tc>
        <w:tc>
          <w:tcPr>
            <w:tcW w:w="1276" w:type="dxa"/>
          </w:tcPr>
          <w:p w14:paraId="312356AE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दलजीत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सिंह</w:t>
            </w:r>
          </w:p>
        </w:tc>
        <w:tc>
          <w:tcPr>
            <w:tcW w:w="1843" w:type="dxa"/>
          </w:tcPr>
          <w:p w14:paraId="33C11360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लिंक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एग्रो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फ्रैश</w:t>
            </w:r>
          </w:p>
        </w:tc>
        <w:tc>
          <w:tcPr>
            <w:tcW w:w="907" w:type="dxa"/>
          </w:tcPr>
          <w:p w14:paraId="11110C4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254</w:t>
            </w:r>
          </w:p>
        </w:tc>
        <w:tc>
          <w:tcPr>
            <w:tcW w:w="1378" w:type="dxa"/>
          </w:tcPr>
          <w:p w14:paraId="56103DA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48193AC8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627/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397792B7" w14:textId="77777777" w:rsidTr="00A47CB1">
        <w:trPr>
          <w:trHeight w:val="510"/>
        </w:trPr>
        <w:tc>
          <w:tcPr>
            <w:tcW w:w="851" w:type="dxa"/>
          </w:tcPr>
          <w:p w14:paraId="5469C59B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7</w:t>
            </w:r>
          </w:p>
        </w:tc>
        <w:tc>
          <w:tcPr>
            <w:tcW w:w="1276" w:type="dxa"/>
          </w:tcPr>
          <w:p w14:paraId="78CE9BB4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मोहम्मद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खालीद</w:t>
            </w:r>
          </w:p>
        </w:tc>
        <w:tc>
          <w:tcPr>
            <w:tcW w:w="1843" w:type="dxa"/>
          </w:tcPr>
          <w:p w14:paraId="293844C6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एच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एस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>.</w:t>
            </w:r>
          </w:p>
        </w:tc>
        <w:tc>
          <w:tcPr>
            <w:tcW w:w="907" w:type="dxa"/>
          </w:tcPr>
          <w:p w14:paraId="6EB3277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222</w:t>
            </w:r>
          </w:p>
        </w:tc>
        <w:tc>
          <w:tcPr>
            <w:tcW w:w="1378" w:type="dxa"/>
          </w:tcPr>
          <w:p w14:paraId="69FEABCB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6A116C6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628/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57BCF1BC" w14:textId="77777777" w:rsidTr="00A47CB1">
        <w:trPr>
          <w:trHeight w:val="510"/>
        </w:trPr>
        <w:tc>
          <w:tcPr>
            <w:tcW w:w="851" w:type="dxa"/>
          </w:tcPr>
          <w:p w14:paraId="3B44494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8</w:t>
            </w:r>
          </w:p>
        </w:tc>
        <w:tc>
          <w:tcPr>
            <w:tcW w:w="1276" w:type="dxa"/>
          </w:tcPr>
          <w:p w14:paraId="45BBF79E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विजय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लक्ष्मी</w:t>
            </w:r>
          </w:p>
        </w:tc>
        <w:tc>
          <w:tcPr>
            <w:tcW w:w="1843" w:type="dxa"/>
          </w:tcPr>
          <w:p w14:paraId="57174589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शिव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शंकर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फ्रुट</w:t>
            </w:r>
          </w:p>
        </w:tc>
        <w:tc>
          <w:tcPr>
            <w:tcW w:w="907" w:type="dxa"/>
          </w:tcPr>
          <w:p w14:paraId="32D36A2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378" w:type="dxa"/>
          </w:tcPr>
          <w:p w14:paraId="739BCAF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3AC5F7B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629/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1C6660E4" w14:textId="77777777" w:rsidTr="00A47CB1">
        <w:trPr>
          <w:trHeight w:val="510"/>
        </w:trPr>
        <w:tc>
          <w:tcPr>
            <w:tcW w:w="851" w:type="dxa"/>
          </w:tcPr>
          <w:p w14:paraId="0692935D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9</w:t>
            </w:r>
          </w:p>
        </w:tc>
        <w:tc>
          <w:tcPr>
            <w:tcW w:w="1276" w:type="dxa"/>
          </w:tcPr>
          <w:p w14:paraId="402C1700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सुनीता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रानी</w:t>
            </w:r>
          </w:p>
        </w:tc>
        <w:tc>
          <w:tcPr>
            <w:tcW w:w="1843" w:type="dxa"/>
          </w:tcPr>
          <w:p w14:paraId="767B2806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माँ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मन्शा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फ्रुट</w:t>
            </w:r>
          </w:p>
        </w:tc>
        <w:tc>
          <w:tcPr>
            <w:tcW w:w="907" w:type="dxa"/>
          </w:tcPr>
          <w:p w14:paraId="6DBB63E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1378" w:type="dxa"/>
          </w:tcPr>
          <w:p w14:paraId="48F4097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551B891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630/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2FEAECA6" w14:textId="77777777" w:rsidTr="00A47CB1">
        <w:trPr>
          <w:trHeight w:val="510"/>
        </w:trPr>
        <w:tc>
          <w:tcPr>
            <w:tcW w:w="851" w:type="dxa"/>
          </w:tcPr>
          <w:p w14:paraId="1E9FCD2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10</w:t>
            </w:r>
          </w:p>
        </w:tc>
        <w:tc>
          <w:tcPr>
            <w:tcW w:w="1276" w:type="dxa"/>
          </w:tcPr>
          <w:p w14:paraId="738DAE66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अशवनी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सिंगला</w:t>
            </w:r>
          </w:p>
        </w:tc>
        <w:tc>
          <w:tcPr>
            <w:tcW w:w="1843" w:type="dxa"/>
          </w:tcPr>
          <w:p w14:paraId="1D687478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कृष्णा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एग्रो</w:t>
            </w:r>
          </w:p>
        </w:tc>
        <w:tc>
          <w:tcPr>
            <w:tcW w:w="907" w:type="dxa"/>
          </w:tcPr>
          <w:p w14:paraId="4B48EB59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96</w:t>
            </w:r>
          </w:p>
        </w:tc>
        <w:tc>
          <w:tcPr>
            <w:tcW w:w="1378" w:type="dxa"/>
          </w:tcPr>
          <w:p w14:paraId="4779814F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1B629496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631/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2B8B7915" w14:textId="77777777" w:rsidTr="00A47CB1">
        <w:trPr>
          <w:trHeight w:val="510"/>
        </w:trPr>
        <w:tc>
          <w:tcPr>
            <w:tcW w:w="851" w:type="dxa"/>
          </w:tcPr>
          <w:p w14:paraId="628571F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14:paraId="3471425B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गुरदीप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सिंह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ठाकुर</w:t>
            </w:r>
          </w:p>
        </w:tc>
        <w:tc>
          <w:tcPr>
            <w:tcW w:w="1843" w:type="dxa"/>
          </w:tcPr>
          <w:p w14:paraId="780B770B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गुरदीप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सिंह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ठाकुर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एण्ड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सन्स</w:t>
            </w:r>
          </w:p>
        </w:tc>
        <w:tc>
          <w:tcPr>
            <w:tcW w:w="907" w:type="dxa"/>
          </w:tcPr>
          <w:p w14:paraId="6AE2E6F7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95</w:t>
            </w:r>
          </w:p>
        </w:tc>
        <w:tc>
          <w:tcPr>
            <w:tcW w:w="1378" w:type="dxa"/>
          </w:tcPr>
          <w:p w14:paraId="1DC3893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7174DE9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632/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13B53D56" w14:textId="77777777" w:rsidTr="00A47CB1">
        <w:trPr>
          <w:trHeight w:val="510"/>
        </w:trPr>
        <w:tc>
          <w:tcPr>
            <w:tcW w:w="851" w:type="dxa"/>
          </w:tcPr>
          <w:p w14:paraId="20B0DFCA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12</w:t>
            </w:r>
          </w:p>
        </w:tc>
        <w:tc>
          <w:tcPr>
            <w:tcW w:w="1276" w:type="dxa"/>
          </w:tcPr>
          <w:p w14:paraId="3C8614F6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आशीष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ठुकराल</w:t>
            </w:r>
          </w:p>
        </w:tc>
        <w:tc>
          <w:tcPr>
            <w:tcW w:w="1843" w:type="dxa"/>
          </w:tcPr>
          <w:p w14:paraId="7EDEED44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न्यू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आर्शीवाद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फ्रुट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कंपनी</w:t>
            </w:r>
          </w:p>
        </w:tc>
        <w:tc>
          <w:tcPr>
            <w:tcW w:w="907" w:type="dxa"/>
          </w:tcPr>
          <w:p w14:paraId="494149FB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249</w:t>
            </w:r>
          </w:p>
        </w:tc>
        <w:tc>
          <w:tcPr>
            <w:tcW w:w="1378" w:type="dxa"/>
          </w:tcPr>
          <w:p w14:paraId="68BFFAD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280645E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633/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42852C13" w14:textId="77777777" w:rsidTr="00A47CB1">
        <w:trPr>
          <w:trHeight w:val="510"/>
        </w:trPr>
        <w:tc>
          <w:tcPr>
            <w:tcW w:w="851" w:type="dxa"/>
          </w:tcPr>
          <w:p w14:paraId="2AFED47A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13</w:t>
            </w:r>
          </w:p>
        </w:tc>
        <w:tc>
          <w:tcPr>
            <w:tcW w:w="1276" w:type="dxa"/>
          </w:tcPr>
          <w:p w14:paraId="0D2A03B2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शिवानी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अग्रवाल</w:t>
            </w:r>
          </w:p>
        </w:tc>
        <w:tc>
          <w:tcPr>
            <w:tcW w:w="1843" w:type="dxa"/>
          </w:tcPr>
          <w:p w14:paraId="1FDC800F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कम्पीट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इन्डिया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जोन</w:t>
            </w:r>
          </w:p>
        </w:tc>
        <w:tc>
          <w:tcPr>
            <w:tcW w:w="907" w:type="dxa"/>
          </w:tcPr>
          <w:p w14:paraId="6929825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200</w:t>
            </w:r>
          </w:p>
        </w:tc>
        <w:tc>
          <w:tcPr>
            <w:tcW w:w="1378" w:type="dxa"/>
          </w:tcPr>
          <w:p w14:paraId="787AE520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29.07.2023</w:t>
            </w:r>
          </w:p>
        </w:tc>
        <w:tc>
          <w:tcPr>
            <w:tcW w:w="2951" w:type="dxa"/>
          </w:tcPr>
          <w:p w14:paraId="1DB4F76F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634/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54D3B13B" w14:textId="77777777" w:rsidTr="00A47CB1">
        <w:trPr>
          <w:trHeight w:val="510"/>
        </w:trPr>
        <w:tc>
          <w:tcPr>
            <w:tcW w:w="851" w:type="dxa"/>
          </w:tcPr>
          <w:p w14:paraId="09F8AB13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14</w:t>
            </w:r>
          </w:p>
        </w:tc>
        <w:tc>
          <w:tcPr>
            <w:tcW w:w="1276" w:type="dxa"/>
          </w:tcPr>
          <w:p w14:paraId="23C7A709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अमरीक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सिंह</w:t>
            </w:r>
          </w:p>
        </w:tc>
        <w:tc>
          <w:tcPr>
            <w:tcW w:w="1843" w:type="dxa"/>
          </w:tcPr>
          <w:p w14:paraId="3D5FC169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अमरीक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सिंह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एण्ड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कम्पनी</w:t>
            </w:r>
          </w:p>
        </w:tc>
        <w:tc>
          <w:tcPr>
            <w:tcW w:w="907" w:type="dxa"/>
          </w:tcPr>
          <w:p w14:paraId="1D8BBB6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192</w:t>
            </w:r>
          </w:p>
        </w:tc>
        <w:tc>
          <w:tcPr>
            <w:tcW w:w="1378" w:type="dxa"/>
          </w:tcPr>
          <w:p w14:paraId="14A030BD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31.07.2023</w:t>
            </w:r>
          </w:p>
        </w:tc>
        <w:tc>
          <w:tcPr>
            <w:tcW w:w="2951" w:type="dxa"/>
          </w:tcPr>
          <w:p w14:paraId="607A747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635/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25EBD8E3" w14:textId="77777777" w:rsidTr="00A47CB1">
        <w:trPr>
          <w:trHeight w:val="510"/>
        </w:trPr>
        <w:tc>
          <w:tcPr>
            <w:tcW w:w="851" w:type="dxa"/>
          </w:tcPr>
          <w:p w14:paraId="58430BC2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15</w:t>
            </w:r>
          </w:p>
        </w:tc>
        <w:tc>
          <w:tcPr>
            <w:tcW w:w="1276" w:type="dxa"/>
          </w:tcPr>
          <w:p w14:paraId="1F26FDD3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जगजोत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सिंह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धालीवाल</w:t>
            </w:r>
          </w:p>
        </w:tc>
        <w:tc>
          <w:tcPr>
            <w:tcW w:w="1843" w:type="dxa"/>
          </w:tcPr>
          <w:p w14:paraId="35E45428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जगजोत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सिंह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धालीवाल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एण्ड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कम्पनी</w:t>
            </w:r>
          </w:p>
        </w:tc>
        <w:tc>
          <w:tcPr>
            <w:tcW w:w="907" w:type="dxa"/>
          </w:tcPr>
          <w:p w14:paraId="137D4778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221</w:t>
            </w:r>
          </w:p>
        </w:tc>
        <w:tc>
          <w:tcPr>
            <w:tcW w:w="1378" w:type="dxa"/>
          </w:tcPr>
          <w:p w14:paraId="482B7E44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31.07.2023</w:t>
            </w:r>
          </w:p>
        </w:tc>
        <w:tc>
          <w:tcPr>
            <w:tcW w:w="2951" w:type="dxa"/>
          </w:tcPr>
          <w:p w14:paraId="4797CEF8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636/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570D6462" w14:textId="77777777" w:rsidTr="00A47CB1">
        <w:trPr>
          <w:trHeight w:val="510"/>
        </w:trPr>
        <w:tc>
          <w:tcPr>
            <w:tcW w:w="851" w:type="dxa"/>
          </w:tcPr>
          <w:p w14:paraId="63EC394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t>16</w:t>
            </w:r>
          </w:p>
        </w:tc>
        <w:tc>
          <w:tcPr>
            <w:tcW w:w="1276" w:type="dxa"/>
          </w:tcPr>
          <w:p w14:paraId="785F520E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अनिल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कुमार</w:t>
            </w:r>
          </w:p>
        </w:tc>
        <w:tc>
          <w:tcPr>
            <w:tcW w:w="1843" w:type="dxa"/>
          </w:tcPr>
          <w:p w14:paraId="7BDBD26D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महादेव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फ्रुट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कम्पनी</w:t>
            </w:r>
          </w:p>
        </w:tc>
        <w:tc>
          <w:tcPr>
            <w:tcW w:w="907" w:type="dxa"/>
          </w:tcPr>
          <w:p w14:paraId="3B249CC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195</w:t>
            </w:r>
          </w:p>
        </w:tc>
        <w:tc>
          <w:tcPr>
            <w:tcW w:w="1378" w:type="dxa"/>
          </w:tcPr>
          <w:p w14:paraId="06A05265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03.08.2023</w:t>
            </w:r>
          </w:p>
        </w:tc>
        <w:tc>
          <w:tcPr>
            <w:tcW w:w="2951" w:type="dxa"/>
          </w:tcPr>
          <w:p w14:paraId="4F85B213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637/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  <w:tr w:rsidR="004F7408" w:rsidRPr="004F7408" w14:paraId="52E65126" w14:textId="77777777" w:rsidTr="00A47CB1">
        <w:trPr>
          <w:trHeight w:val="510"/>
        </w:trPr>
        <w:tc>
          <w:tcPr>
            <w:tcW w:w="851" w:type="dxa"/>
          </w:tcPr>
          <w:p w14:paraId="37D0E981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GB"/>
              </w:rPr>
            </w:pPr>
            <w:r w:rsidRPr="004F7408">
              <w:rPr>
                <w:rFonts w:ascii="Times New Roman" w:eastAsiaTheme="minorEastAsia" w:hAnsi="Times New Roman" w:cs="Times New Roman"/>
                <w:szCs w:val="24"/>
                <w:lang w:val="en-GB"/>
              </w:rPr>
              <w:lastRenderedPageBreak/>
              <w:t>17</w:t>
            </w:r>
          </w:p>
        </w:tc>
        <w:tc>
          <w:tcPr>
            <w:tcW w:w="1276" w:type="dxa"/>
          </w:tcPr>
          <w:p w14:paraId="649AD4E6" w14:textId="77777777" w:rsidR="004F7408" w:rsidRPr="004F7408" w:rsidRDefault="004F7408" w:rsidP="004F7408">
            <w:pPr>
              <w:spacing w:after="200" w:line="276" w:lineRule="auto"/>
              <w:jc w:val="both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अनमोल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बरगोटा</w:t>
            </w:r>
          </w:p>
        </w:tc>
        <w:tc>
          <w:tcPr>
            <w:tcW w:w="1843" w:type="dxa"/>
          </w:tcPr>
          <w:p w14:paraId="22E66FFF" w14:textId="77777777" w:rsidR="004F7408" w:rsidRPr="004F7408" w:rsidRDefault="004F7408" w:rsidP="004F7408">
            <w:pPr>
              <w:spacing w:after="200" w:line="276" w:lineRule="auto"/>
              <w:rPr>
                <w:rFonts w:ascii="Nirmala UI" w:eastAsiaTheme="minorEastAsia" w:hAnsi="Nirmala UI" w:cs="Nirmala UI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अनमोल</w:t>
            </w:r>
            <w:r w:rsidRPr="004F7408">
              <w:rPr>
                <w:rFonts w:ascii="Nirmala UI" w:eastAsiaTheme="minorEastAsia" w:hAnsi="Nirmala UI" w:cs="Nirmala UI"/>
                <w:lang w:val="en-US"/>
              </w:rPr>
              <w:t xml:space="preserve"> </w:t>
            </w:r>
            <w:r w:rsidRPr="004F7408">
              <w:rPr>
                <w:rFonts w:ascii="Nirmala UI" w:eastAsiaTheme="minorEastAsia" w:hAnsi="Nirmala UI" w:cs="Nirmala UI"/>
                <w:cs/>
                <w:lang w:val="en-US" w:bidi="hi-IN"/>
              </w:rPr>
              <w:t>फ्रुटस</w:t>
            </w:r>
          </w:p>
        </w:tc>
        <w:tc>
          <w:tcPr>
            <w:tcW w:w="907" w:type="dxa"/>
          </w:tcPr>
          <w:p w14:paraId="7D634773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223</w:t>
            </w:r>
          </w:p>
        </w:tc>
        <w:tc>
          <w:tcPr>
            <w:tcW w:w="1378" w:type="dxa"/>
          </w:tcPr>
          <w:p w14:paraId="64B9015C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19.08.2023</w:t>
            </w:r>
          </w:p>
        </w:tc>
        <w:tc>
          <w:tcPr>
            <w:tcW w:w="2951" w:type="dxa"/>
          </w:tcPr>
          <w:p w14:paraId="2876068E" w14:textId="77777777" w:rsidR="004F7408" w:rsidRPr="004F7408" w:rsidRDefault="004F7408" w:rsidP="004F7408">
            <w:pPr>
              <w:spacing w:after="200" w:line="276" w:lineRule="auto"/>
              <w:jc w:val="center"/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</w:pP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638/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पी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के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एल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बी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डी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./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एम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cs/>
                <w:lang w:val="en-US" w:bidi="hi-IN"/>
              </w:rPr>
              <w:t>सी</w:t>
            </w:r>
            <w:r w:rsidRPr="004F7408">
              <w:rPr>
                <w:rFonts w:ascii="Nirmala UI" w:eastAsiaTheme="minorEastAsia" w:hAnsi="Nirmala UI" w:cs="Nirmala UI"/>
                <w:color w:val="000000"/>
                <w:szCs w:val="24"/>
                <w:lang w:val="en-US"/>
              </w:rPr>
              <w:t>.</w:t>
            </w:r>
          </w:p>
        </w:tc>
      </w:tr>
    </w:tbl>
    <w:p w14:paraId="68C3F74B" w14:textId="77777777" w:rsidR="004F7408" w:rsidRPr="004F7408" w:rsidRDefault="004F7408" w:rsidP="004F7408">
      <w:pPr>
        <w:spacing w:before="240" w:after="200" w:line="276" w:lineRule="auto"/>
        <w:ind w:firstLine="141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सेब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मण्डी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पिंजौर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से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पिछले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सेब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खरीद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सीजन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के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दौरान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10.06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लाख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रुपये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मार्केट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फीस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के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रूप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में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अर्जित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किए</w:t>
      </w:r>
      <w:r w:rsidRPr="004F7408">
        <w:rPr>
          <w:rFonts w:ascii="Nirmala UI" w:eastAsiaTheme="minorEastAsia" w:hAnsi="Nirmala UI" w:cs="Nirmala UI"/>
          <w:sz w:val="27"/>
          <w:szCs w:val="27"/>
          <w:lang w:val="en-GB"/>
        </w:rPr>
        <w:t xml:space="preserve"> </w:t>
      </w:r>
      <w:r w:rsidRPr="004F7408">
        <w:rPr>
          <w:rFonts w:ascii="Nirmala UI" w:eastAsiaTheme="minorEastAsia" w:hAnsi="Nirmala UI" w:cs="Nirmala UI"/>
          <w:sz w:val="27"/>
          <w:szCs w:val="27"/>
          <w:cs/>
          <w:lang w:val="en-GB" w:bidi="hi-IN"/>
        </w:rPr>
        <w:t>गए।</w:t>
      </w:r>
    </w:p>
    <w:p w14:paraId="3F5BA3AA" w14:textId="77777777" w:rsidR="00D65B56" w:rsidRPr="004F7408" w:rsidRDefault="00D65B56">
      <w:pPr>
        <w:rPr>
          <w:lang w:val="en-GB" w:bidi="hi-IN"/>
        </w:rPr>
      </w:pPr>
    </w:p>
    <w:sectPr w:rsidR="00D65B56" w:rsidRPr="004F7408" w:rsidSect="007E05B2">
      <w:pgSz w:w="11907" w:h="16839" w:code="9"/>
      <w:pgMar w:top="1276" w:right="1134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B4"/>
    <w:rsid w:val="004F7408"/>
    <w:rsid w:val="00A228B4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CC053-E29A-447E-9999-E1233DF7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408"/>
    <w:pPr>
      <w:spacing w:line="240" w:lineRule="auto"/>
    </w:pPr>
    <w:rPr>
      <w:rFonts w:ascii="Calibri" w:eastAsia="Times New Roman" w:hAnsi="Calibri" w:cs="Bookman Old Style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2023-12-15T06:48:00Z</dcterms:created>
  <dcterms:modified xsi:type="dcterms:W3CDTF">2023-12-15T06:49:00Z</dcterms:modified>
</cp:coreProperties>
</file>